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FD" w:rsidRPr="00AF398B" w:rsidRDefault="004477FD" w:rsidP="0028467C">
      <w:pPr>
        <w:spacing w:line="240" w:lineRule="auto"/>
        <w:jc w:val="both"/>
        <w:rPr>
          <w:b/>
          <w:sz w:val="22"/>
          <w:szCs w:val="22"/>
          <w:lang w:val="sr-Cyrl-CS"/>
        </w:rPr>
      </w:pPr>
      <w:bookmarkStart w:id="0" w:name="_Toc256415571"/>
      <w:r w:rsidRPr="00AF398B">
        <w:rPr>
          <w:b/>
          <w:sz w:val="22"/>
          <w:szCs w:val="22"/>
          <w:lang w:val="sr-Cyrl-CS"/>
        </w:rPr>
        <w:t>Јавно водопривредно предузеће</w:t>
      </w:r>
    </w:p>
    <w:p w:rsidR="004477FD" w:rsidRPr="00AF398B" w:rsidRDefault="004477FD" w:rsidP="0028467C">
      <w:pPr>
        <w:spacing w:line="240" w:lineRule="auto"/>
        <w:jc w:val="both"/>
        <w:rPr>
          <w:b/>
          <w:sz w:val="22"/>
          <w:szCs w:val="22"/>
          <w:lang w:val="sr-Cyrl-CS"/>
        </w:rPr>
      </w:pPr>
      <w:r w:rsidRPr="00AF398B">
        <w:rPr>
          <w:b/>
          <w:sz w:val="22"/>
          <w:szCs w:val="22"/>
          <w:lang w:val="sr-Cyrl-CS"/>
        </w:rPr>
        <w:t>„Србијаводе“ Београд</w:t>
      </w:r>
    </w:p>
    <w:p w:rsidR="004477FD" w:rsidRPr="00AF398B" w:rsidRDefault="004477FD" w:rsidP="0028467C">
      <w:pPr>
        <w:spacing w:line="240" w:lineRule="auto"/>
        <w:jc w:val="both"/>
        <w:rPr>
          <w:b/>
          <w:sz w:val="22"/>
          <w:szCs w:val="22"/>
          <w:lang w:val="sr-Cyrl-CS"/>
        </w:rPr>
      </w:pPr>
      <w:r w:rsidRPr="00AF398B">
        <w:rPr>
          <w:b/>
          <w:sz w:val="22"/>
          <w:szCs w:val="22"/>
          <w:lang w:val="sr-Cyrl-CS"/>
        </w:rPr>
        <w:t>Булевар уметности 2А</w:t>
      </w:r>
    </w:p>
    <w:p w:rsidR="001E1EC6" w:rsidRPr="00AF398B" w:rsidRDefault="001E1EC6" w:rsidP="001E1EC6">
      <w:pPr>
        <w:pStyle w:val="BodyText"/>
        <w:spacing w:after="0"/>
        <w:rPr>
          <w:b/>
          <w:sz w:val="22"/>
          <w:szCs w:val="22"/>
          <w:lang w:val="sr-Cyrl-CS"/>
        </w:rPr>
      </w:pPr>
      <w:r w:rsidRPr="00AF398B">
        <w:rPr>
          <w:b/>
          <w:sz w:val="22"/>
          <w:szCs w:val="22"/>
          <w:lang w:val="sr-Cyrl-CS"/>
        </w:rPr>
        <w:t xml:space="preserve">Број: </w:t>
      </w:r>
      <w:r w:rsidR="00F36F31" w:rsidRPr="00F36F31">
        <w:rPr>
          <w:b/>
          <w:sz w:val="22"/>
          <w:szCs w:val="22"/>
          <w:lang w:val="sr-Cyrl-CS"/>
        </w:rPr>
        <w:t xml:space="preserve">Ор. </w:t>
      </w:r>
      <w:r w:rsidR="006444CD" w:rsidRPr="006444CD">
        <w:rPr>
          <w:b/>
          <w:sz w:val="22"/>
          <w:szCs w:val="22"/>
        </w:rPr>
        <w:t>395</w:t>
      </w:r>
      <w:r w:rsidR="00F06B55">
        <w:rPr>
          <w:b/>
          <w:sz w:val="22"/>
          <w:szCs w:val="22"/>
        </w:rPr>
        <w:t>6</w:t>
      </w:r>
      <w:r w:rsidR="006444CD" w:rsidRPr="006444CD">
        <w:rPr>
          <w:b/>
          <w:sz w:val="22"/>
          <w:szCs w:val="22"/>
        </w:rPr>
        <w:t>-19</w:t>
      </w:r>
      <w:r w:rsidR="00F06B55">
        <w:rPr>
          <w:b/>
          <w:sz w:val="22"/>
          <w:szCs w:val="22"/>
        </w:rPr>
        <w:t>2</w:t>
      </w:r>
      <w:r w:rsidR="004F5D19" w:rsidRPr="00E37479">
        <w:rPr>
          <w:b/>
          <w:sz w:val="22"/>
          <w:szCs w:val="22"/>
          <w:lang w:val="sr-Cyrl-CS"/>
        </w:rPr>
        <w:t>/</w:t>
      </w:r>
      <w:r w:rsidR="004F5D19" w:rsidRPr="00AF398B">
        <w:rPr>
          <w:b/>
          <w:sz w:val="22"/>
          <w:szCs w:val="22"/>
          <w:lang w:val="sr-Cyrl-CS"/>
        </w:rPr>
        <w:t>3-201</w:t>
      </w:r>
      <w:r w:rsidR="00F36F31">
        <w:rPr>
          <w:b/>
          <w:sz w:val="22"/>
          <w:szCs w:val="22"/>
          <w:lang w:val="sr-Cyrl-CS"/>
        </w:rPr>
        <w:t>7</w:t>
      </w:r>
    </w:p>
    <w:p w:rsidR="004477FD" w:rsidRPr="00AF398B" w:rsidRDefault="001E1EC6" w:rsidP="001E1EC6">
      <w:pPr>
        <w:spacing w:line="240" w:lineRule="auto"/>
        <w:jc w:val="both"/>
        <w:rPr>
          <w:sz w:val="22"/>
          <w:szCs w:val="22"/>
          <w:lang w:val="sr-Cyrl-CS"/>
        </w:rPr>
      </w:pPr>
      <w:r w:rsidRPr="00AF398B">
        <w:rPr>
          <w:b/>
          <w:sz w:val="22"/>
          <w:szCs w:val="22"/>
          <w:lang w:val="sr-Cyrl-CS"/>
        </w:rPr>
        <w:t xml:space="preserve">Датум: </w:t>
      </w:r>
      <w:r w:rsidR="006444CD">
        <w:rPr>
          <w:b/>
          <w:sz w:val="22"/>
          <w:szCs w:val="22"/>
        </w:rPr>
        <w:t>03.1</w:t>
      </w:r>
      <w:r w:rsidR="00F44F80" w:rsidRPr="00AF398B">
        <w:rPr>
          <w:b/>
          <w:sz w:val="22"/>
          <w:szCs w:val="22"/>
          <w:lang w:val="en-US"/>
        </w:rPr>
        <w:t>0</w:t>
      </w:r>
      <w:r w:rsidRPr="00AF398B">
        <w:rPr>
          <w:b/>
          <w:sz w:val="22"/>
          <w:szCs w:val="22"/>
          <w:lang w:val="sr-Cyrl-CS"/>
        </w:rPr>
        <w:t>.</w:t>
      </w:r>
      <w:r w:rsidR="00C30015" w:rsidRPr="00AF398B">
        <w:rPr>
          <w:b/>
          <w:sz w:val="22"/>
          <w:szCs w:val="22"/>
          <w:lang w:val="sr-Cyrl-CS"/>
        </w:rPr>
        <w:t>201</w:t>
      </w:r>
      <w:r w:rsidR="00F36F31">
        <w:rPr>
          <w:b/>
          <w:sz w:val="22"/>
          <w:szCs w:val="22"/>
          <w:lang w:val="sr-Cyrl-CS"/>
        </w:rPr>
        <w:t>7</w:t>
      </w:r>
      <w:r w:rsidRPr="00AF398B">
        <w:rPr>
          <w:b/>
          <w:sz w:val="22"/>
          <w:szCs w:val="22"/>
          <w:lang w:val="sr-Cyrl-CS"/>
        </w:rPr>
        <w:t xml:space="preserve">. </w:t>
      </w:r>
      <w:r w:rsidRPr="00AF398B">
        <w:rPr>
          <w:b/>
          <w:bCs/>
          <w:sz w:val="22"/>
          <w:szCs w:val="22"/>
          <w:lang w:val="sr-Cyrl-CS"/>
        </w:rPr>
        <w:t>године</w:t>
      </w:r>
      <w:r w:rsidR="004477FD" w:rsidRPr="00AF398B">
        <w:rPr>
          <w:b/>
          <w:sz w:val="22"/>
          <w:szCs w:val="22"/>
          <w:lang w:val="sr-Cyrl-CS"/>
        </w:rPr>
        <w:t xml:space="preserve"> </w:t>
      </w:r>
    </w:p>
    <w:p w:rsidR="004477FD" w:rsidRPr="00AF398B" w:rsidRDefault="004477FD" w:rsidP="0028467C">
      <w:pPr>
        <w:pStyle w:val="BodyText"/>
        <w:spacing w:after="0" w:line="240" w:lineRule="auto"/>
        <w:rPr>
          <w:sz w:val="22"/>
          <w:szCs w:val="22"/>
          <w:lang w:val="sr-Cyrl-CS"/>
        </w:rPr>
      </w:pPr>
    </w:p>
    <w:p w:rsidR="004477FD" w:rsidRPr="00AF398B" w:rsidRDefault="004477FD" w:rsidP="0028467C">
      <w:pPr>
        <w:pStyle w:val="BodyText"/>
        <w:spacing w:after="0" w:line="240" w:lineRule="auto"/>
        <w:jc w:val="both"/>
        <w:rPr>
          <w:sz w:val="22"/>
          <w:szCs w:val="22"/>
          <w:lang w:val="sr-Cyrl-CS"/>
        </w:rPr>
      </w:pPr>
      <w:r w:rsidRPr="00AF398B">
        <w:rPr>
          <w:sz w:val="22"/>
          <w:szCs w:val="22"/>
          <w:lang w:val="sr-Cyrl-CS"/>
        </w:rPr>
        <w:tab/>
        <w:t>На основу члана 55. став 1. тачка 2)</w:t>
      </w:r>
      <w:r w:rsidR="00EA331C" w:rsidRPr="00AF398B">
        <w:rPr>
          <w:sz w:val="22"/>
          <w:szCs w:val="22"/>
          <w:lang w:val="sr-Cyrl-CS"/>
        </w:rPr>
        <w:t xml:space="preserve"> и</w:t>
      </w:r>
      <w:r w:rsidR="00AF1D63" w:rsidRPr="00AF398B">
        <w:rPr>
          <w:sz w:val="22"/>
          <w:szCs w:val="22"/>
          <w:lang w:val="sr-Cyrl-CS"/>
        </w:rPr>
        <w:t xml:space="preserve"> 60. </w:t>
      </w:r>
      <w:r w:rsidR="00E3736F" w:rsidRPr="00AF398B">
        <w:rPr>
          <w:rFonts w:eastAsia="TimesNewRomanPSMT"/>
          <w:sz w:val="22"/>
          <w:szCs w:val="22"/>
          <w:lang w:val="sr-Cyrl-CS"/>
        </w:rPr>
        <w:t>Закона о јавним набавкама („Службени гласник РС”, број 124/12, 14/15 и 68/15 - у даљем тексту Закон)</w:t>
      </w:r>
      <w:r w:rsidR="00E3736F" w:rsidRPr="00AF398B">
        <w:rPr>
          <w:rFonts w:eastAsia="TimesNewRomanPSMT"/>
          <w:sz w:val="22"/>
          <w:szCs w:val="22"/>
          <w:lang w:val="en-US"/>
        </w:rPr>
        <w:t>,</w:t>
      </w:r>
      <w:r w:rsidRPr="00AF398B">
        <w:rPr>
          <w:sz w:val="22"/>
          <w:szCs w:val="22"/>
          <w:lang w:val="sr-Cyrl-CS"/>
        </w:rPr>
        <w:t xml:space="preserve"> Јавно водопривредно предузеће „Србијаводе“ Београд, Булевар уметности 2А објављује</w:t>
      </w:r>
    </w:p>
    <w:p w:rsidR="004477FD" w:rsidRPr="00AF398B" w:rsidRDefault="004477FD" w:rsidP="0028467C">
      <w:pPr>
        <w:pStyle w:val="BodyText"/>
        <w:spacing w:after="0" w:line="240" w:lineRule="auto"/>
        <w:jc w:val="center"/>
        <w:rPr>
          <w:sz w:val="22"/>
          <w:szCs w:val="22"/>
          <w:lang w:val="sr-Cyrl-CS"/>
        </w:rPr>
      </w:pPr>
    </w:p>
    <w:p w:rsidR="004477FD" w:rsidRPr="00AF398B" w:rsidRDefault="004477FD" w:rsidP="0028467C">
      <w:pPr>
        <w:pStyle w:val="BodyText"/>
        <w:spacing w:after="0" w:line="240" w:lineRule="auto"/>
        <w:jc w:val="center"/>
        <w:rPr>
          <w:b/>
          <w:sz w:val="22"/>
          <w:szCs w:val="22"/>
          <w:lang w:val="sr-Cyrl-CS"/>
        </w:rPr>
      </w:pPr>
      <w:r w:rsidRPr="00AF398B">
        <w:rPr>
          <w:b/>
          <w:sz w:val="22"/>
          <w:szCs w:val="22"/>
          <w:lang w:val="sr-Cyrl-CS"/>
        </w:rPr>
        <w:t>ПОЗИВ ЗА ПОДНОШЕЊЕ ПОНУДА</w:t>
      </w:r>
    </w:p>
    <w:p w:rsidR="004477FD" w:rsidRPr="00AF398B" w:rsidRDefault="004477FD" w:rsidP="0028467C">
      <w:pPr>
        <w:pStyle w:val="BodyText"/>
        <w:tabs>
          <w:tab w:val="left" w:pos="284"/>
        </w:tabs>
        <w:spacing w:after="0" w:line="240" w:lineRule="auto"/>
        <w:jc w:val="both"/>
        <w:rPr>
          <w:iCs/>
          <w:spacing w:val="-10"/>
          <w:sz w:val="22"/>
          <w:szCs w:val="22"/>
          <w:lang w:val="sr-Cyrl-CS"/>
        </w:rPr>
      </w:pPr>
      <w:r w:rsidRPr="00AF398B">
        <w:rPr>
          <w:spacing w:val="-2"/>
          <w:sz w:val="22"/>
          <w:szCs w:val="22"/>
          <w:lang w:val="sr-Cyrl-CS"/>
        </w:rPr>
        <w:tab/>
      </w:r>
      <w:r w:rsidRPr="00AF398B">
        <w:rPr>
          <w:spacing w:val="-2"/>
          <w:sz w:val="22"/>
          <w:szCs w:val="22"/>
          <w:lang w:val="sr-Cyrl-CS"/>
        </w:rPr>
        <w:tab/>
      </w:r>
      <w:r w:rsidRPr="00AF398B">
        <w:rPr>
          <w:i/>
          <w:iCs/>
          <w:spacing w:val="-10"/>
          <w:sz w:val="22"/>
          <w:szCs w:val="22"/>
          <w:lang w:val="sr-Cyrl-CS"/>
        </w:rPr>
        <w:t xml:space="preserve"> </w:t>
      </w:r>
    </w:p>
    <w:p w:rsidR="00AF1D63" w:rsidRPr="00AF398B" w:rsidRDefault="00AF1D63" w:rsidP="00476FC2">
      <w:pPr>
        <w:numPr>
          <w:ilvl w:val="0"/>
          <w:numId w:val="6"/>
        </w:numPr>
        <w:spacing w:line="240" w:lineRule="auto"/>
        <w:jc w:val="both"/>
        <w:rPr>
          <w:b/>
          <w:bCs/>
          <w:spacing w:val="-5"/>
          <w:sz w:val="22"/>
          <w:szCs w:val="22"/>
          <w:lang w:val="sr-Cyrl-CS"/>
        </w:rPr>
      </w:pPr>
      <w:r w:rsidRPr="00AF398B">
        <w:rPr>
          <w:b/>
          <w:bCs/>
          <w:spacing w:val="-5"/>
          <w:sz w:val="22"/>
          <w:szCs w:val="22"/>
          <w:lang w:val="sr-Cyrl-CS"/>
        </w:rPr>
        <w:t>Назив, адреса и интернет страница наручи</w:t>
      </w:r>
      <w:r w:rsidR="00820A0E" w:rsidRPr="00AF398B">
        <w:rPr>
          <w:b/>
          <w:bCs/>
          <w:spacing w:val="-5"/>
          <w:sz w:val="22"/>
          <w:szCs w:val="22"/>
          <w:lang w:val="en-US"/>
        </w:rPr>
        <w:t>o</w:t>
      </w:r>
      <w:proofErr w:type="spellStart"/>
      <w:r w:rsidR="00820A0E" w:rsidRPr="00AF398B">
        <w:rPr>
          <w:b/>
          <w:bCs/>
          <w:spacing w:val="-5"/>
          <w:sz w:val="22"/>
          <w:szCs w:val="22"/>
        </w:rPr>
        <w:t>ца</w:t>
      </w:r>
      <w:proofErr w:type="spellEnd"/>
    </w:p>
    <w:p w:rsidR="00BF0F7A" w:rsidRPr="00AF398B" w:rsidRDefault="00BF0F7A" w:rsidP="00820A0E">
      <w:pPr>
        <w:pStyle w:val="Default"/>
        <w:ind w:firstLine="720"/>
        <w:rPr>
          <w:rFonts w:ascii="Times New Roman" w:hAnsi="Times New Roman" w:cs="Times New Roman"/>
          <w:spacing w:val="-1"/>
          <w:sz w:val="22"/>
          <w:szCs w:val="22"/>
          <w:lang w:val="sr-Cyrl-CS"/>
        </w:rPr>
      </w:pPr>
      <w:proofErr w:type="spellStart"/>
      <w:r w:rsidRPr="00AF398B">
        <w:rPr>
          <w:rFonts w:ascii="Times New Roman" w:hAnsi="Times New Roman" w:cs="Times New Roman"/>
          <w:sz w:val="22"/>
          <w:szCs w:val="22"/>
        </w:rPr>
        <w:t>Јавно</w:t>
      </w:r>
      <w:proofErr w:type="spellEnd"/>
      <w:r w:rsidRPr="00AF39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F398B">
        <w:rPr>
          <w:rFonts w:ascii="Times New Roman" w:hAnsi="Times New Roman" w:cs="Times New Roman"/>
          <w:sz w:val="22"/>
          <w:szCs w:val="22"/>
        </w:rPr>
        <w:t>водопривредно</w:t>
      </w:r>
      <w:proofErr w:type="spellEnd"/>
      <w:r w:rsidRPr="00AF39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F398B">
        <w:rPr>
          <w:rFonts w:ascii="Times New Roman" w:hAnsi="Times New Roman" w:cs="Times New Roman"/>
          <w:sz w:val="22"/>
          <w:szCs w:val="22"/>
        </w:rPr>
        <w:t>предузеће</w:t>
      </w:r>
      <w:proofErr w:type="spellEnd"/>
      <w:r w:rsidRPr="00AF398B">
        <w:rPr>
          <w:rFonts w:ascii="Times New Roman" w:hAnsi="Times New Roman" w:cs="Times New Roman"/>
          <w:sz w:val="22"/>
          <w:szCs w:val="22"/>
        </w:rPr>
        <w:t xml:space="preserve"> „</w:t>
      </w:r>
      <w:proofErr w:type="spellStart"/>
      <w:r w:rsidRPr="00AF398B">
        <w:rPr>
          <w:rFonts w:ascii="Times New Roman" w:hAnsi="Times New Roman" w:cs="Times New Roman"/>
          <w:sz w:val="22"/>
          <w:szCs w:val="22"/>
        </w:rPr>
        <w:t>Србијаводе</w:t>
      </w:r>
      <w:proofErr w:type="spellEnd"/>
      <w:proofErr w:type="gramStart"/>
      <w:r w:rsidRPr="00AF398B">
        <w:rPr>
          <w:rFonts w:ascii="Times New Roman" w:hAnsi="Times New Roman" w:cs="Times New Roman"/>
          <w:sz w:val="22"/>
          <w:szCs w:val="22"/>
        </w:rPr>
        <w:t xml:space="preserve">“ </w:t>
      </w:r>
      <w:proofErr w:type="spellStart"/>
      <w:r w:rsidRPr="00AF398B">
        <w:rPr>
          <w:rFonts w:ascii="Times New Roman" w:hAnsi="Times New Roman" w:cs="Times New Roman"/>
          <w:sz w:val="22"/>
          <w:szCs w:val="22"/>
        </w:rPr>
        <w:t>Београд</w:t>
      </w:r>
      <w:proofErr w:type="spellEnd"/>
      <w:proofErr w:type="gramEnd"/>
      <w:r w:rsidRPr="00AF398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F398B">
        <w:rPr>
          <w:rFonts w:ascii="Times New Roman" w:hAnsi="Times New Roman" w:cs="Times New Roman"/>
          <w:sz w:val="22"/>
          <w:szCs w:val="22"/>
        </w:rPr>
        <w:t>Булевар</w:t>
      </w:r>
      <w:proofErr w:type="spellEnd"/>
      <w:r w:rsidRPr="00AF39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F398B">
        <w:rPr>
          <w:rFonts w:ascii="Times New Roman" w:hAnsi="Times New Roman" w:cs="Times New Roman"/>
          <w:sz w:val="22"/>
          <w:szCs w:val="22"/>
        </w:rPr>
        <w:t>уметности</w:t>
      </w:r>
      <w:proofErr w:type="spellEnd"/>
      <w:r w:rsidRPr="00AF398B">
        <w:rPr>
          <w:rFonts w:ascii="Times New Roman" w:hAnsi="Times New Roman" w:cs="Times New Roman"/>
          <w:sz w:val="22"/>
          <w:szCs w:val="22"/>
        </w:rPr>
        <w:t xml:space="preserve"> 2А</w:t>
      </w:r>
    </w:p>
    <w:p w:rsidR="00BF0F7A" w:rsidRPr="00AF398B" w:rsidRDefault="00BF0F7A" w:rsidP="00820A0E">
      <w:pPr>
        <w:pStyle w:val="Default"/>
        <w:ind w:firstLine="720"/>
        <w:rPr>
          <w:rFonts w:ascii="Times New Roman" w:hAnsi="Times New Roman" w:cs="Times New Roman"/>
          <w:sz w:val="22"/>
          <w:szCs w:val="22"/>
        </w:rPr>
      </w:pPr>
      <w:proofErr w:type="spellStart"/>
      <w:r w:rsidRPr="00AF398B">
        <w:rPr>
          <w:rFonts w:ascii="Times New Roman" w:hAnsi="Times New Roman" w:cs="Times New Roman"/>
          <w:sz w:val="22"/>
          <w:szCs w:val="22"/>
        </w:rPr>
        <w:t>Интернет</w:t>
      </w:r>
      <w:proofErr w:type="spellEnd"/>
      <w:r w:rsidRPr="00AF39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F398B">
        <w:rPr>
          <w:rFonts w:ascii="Times New Roman" w:hAnsi="Times New Roman" w:cs="Times New Roman"/>
          <w:sz w:val="22"/>
          <w:szCs w:val="22"/>
        </w:rPr>
        <w:t>страница</w:t>
      </w:r>
      <w:proofErr w:type="spellEnd"/>
      <w:r w:rsidRPr="00AF398B">
        <w:rPr>
          <w:rFonts w:ascii="Times New Roman" w:hAnsi="Times New Roman" w:cs="Times New Roman"/>
          <w:sz w:val="22"/>
          <w:szCs w:val="22"/>
        </w:rPr>
        <w:t xml:space="preserve">: </w:t>
      </w:r>
      <w:hyperlink r:id="rId8" w:history="1">
        <w:r w:rsidRPr="00AF398B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www.srbijavode.rs</w:t>
        </w:r>
      </w:hyperlink>
    </w:p>
    <w:p w:rsidR="00BF0F7A" w:rsidRPr="00AF398B" w:rsidRDefault="00BF0F7A" w:rsidP="00BF0F7A">
      <w:pPr>
        <w:pStyle w:val="Default"/>
        <w:ind w:left="1080"/>
        <w:rPr>
          <w:rFonts w:ascii="Times New Roman" w:hAnsi="Times New Roman" w:cs="Times New Roman"/>
          <w:color w:val="0D1216"/>
          <w:sz w:val="22"/>
          <w:szCs w:val="22"/>
          <w:shd w:val="clear" w:color="auto" w:fill="F5F5F5"/>
        </w:rPr>
      </w:pPr>
    </w:p>
    <w:p w:rsidR="00820A0E" w:rsidRPr="00AF398B" w:rsidRDefault="00AF1D63" w:rsidP="00820A0E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pacing w:val="-1"/>
          <w:lang w:val="sr-Cyrl-CS"/>
        </w:rPr>
      </w:pPr>
      <w:r w:rsidRPr="00AF398B">
        <w:rPr>
          <w:rFonts w:ascii="Times New Roman" w:hAnsi="Times New Roman"/>
          <w:b/>
          <w:lang w:val="sr-Cyrl-CS"/>
        </w:rPr>
        <w:t xml:space="preserve">Врста </w:t>
      </w:r>
      <w:r w:rsidRPr="00AF398B">
        <w:rPr>
          <w:rFonts w:ascii="Times New Roman" w:hAnsi="Times New Roman"/>
          <w:b/>
          <w:bCs/>
          <w:spacing w:val="-5"/>
          <w:lang w:val="sr-Cyrl-CS"/>
        </w:rPr>
        <w:t>наручиоца</w:t>
      </w:r>
    </w:p>
    <w:p w:rsidR="00AF1D63" w:rsidRPr="00AF398B" w:rsidRDefault="00BD6F47" w:rsidP="00820A0E">
      <w:pPr>
        <w:pStyle w:val="ListParagraph"/>
        <w:spacing w:line="240" w:lineRule="auto"/>
        <w:jc w:val="both"/>
        <w:rPr>
          <w:rFonts w:ascii="Times New Roman" w:hAnsi="Times New Roman"/>
          <w:b/>
          <w:bCs/>
          <w:spacing w:val="-5"/>
          <w:lang w:val="sr-Cyrl-CS"/>
        </w:rPr>
      </w:pPr>
      <w:r w:rsidRPr="00AF398B">
        <w:rPr>
          <w:rFonts w:ascii="Times New Roman" w:hAnsi="Times New Roman"/>
          <w:lang w:val="sr-Cyrl-CS"/>
        </w:rPr>
        <w:t xml:space="preserve"> </w:t>
      </w:r>
      <w:r w:rsidR="001236BB" w:rsidRPr="00AF398B">
        <w:rPr>
          <w:rFonts w:ascii="Times New Roman" w:hAnsi="Times New Roman"/>
          <w:lang w:val="sr-Cyrl-CS"/>
        </w:rPr>
        <w:t>Државно јавно</w:t>
      </w:r>
      <w:r w:rsidR="00AF1D63" w:rsidRPr="00AF398B">
        <w:rPr>
          <w:rFonts w:ascii="Times New Roman" w:hAnsi="Times New Roman"/>
          <w:lang w:val="sr-Cyrl-CS"/>
        </w:rPr>
        <w:t xml:space="preserve"> предузеће</w:t>
      </w:r>
    </w:p>
    <w:p w:rsidR="00AF1D63" w:rsidRPr="00AF398B" w:rsidRDefault="00BF0F7A" w:rsidP="00BF0F7A">
      <w:pPr>
        <w:spacing w:line="240" w:lineRule="auto"/>
        <w:jc w:val="both"/>
        <w:rPr>
          <w:b/>
          <w:sz w:val="22"/>
          <w:szCs w:val="22"/>
          <w:lang w:val="sr-Cyrl-CS"/>
        </w:rPr>
      </w:pPr>
      <w:r w:rsidRPr="00AF398B">
        <w:rPr>
          <w:b/>
          <w:sz w:val="22"/>
          <w:szCs w:val="22"/>
          <w:lang w:val="sr-Cyrl-CS"/>
        </w:rPr>
        <w:t>3.</w:t>
      </w:r>
      <w:r w:rsidRPr="00AF398B">
        <w:rPr>
          <w:b/>
          <w:sz w:val="22"/>
          <w:szCs w:val="22"/>
          <w:lang w:val="sr-Cyrl-CS"/>
        </w:rPr>
        <w:tab/>
      </w:r>
      <w:r w:rsidR="00AF1D63" w:rsidRPr="00AF398B">
        <w:rPr>
          <w:b/>
          <w:sz w:val="22"/>
          <w:szCs w:val="22"/>
          <w:lang w:val="sr-Cyrl-CS"/>
        </w:rPr>
        <w:t>Врста поступка јавне набавке</w:t>
      </w:r>
    </w:p>
    <w:p w:rsidR="00AF1D63" w:rsidRPr="00AF398B" w:rsidRDefault="001236BB" w:rsidP="00476FC2">
      <w:pPr>
        <w:spacing w:line="240" w:lineRule="auto"/>
        <w:ind w:left="720"/>
        <w:jc w:val="both"/>
        <w:rPr>
          <w:sz w:val="22"/>
          <w:szCs w:val="22"/>
          <w:lang w:val="sr-Cyrl-CS"/>
        </w:rPr>
      </w:pPr>
      <w:r w:rsidRPr="00AF398B">
        <w:rPr>
          <w:sz w:val="22"/>
          <w:szCs w:val="22"/>
          <w:lang w:val="sr-Cyrl-CS"/>
        </w:rPr>
        <w:t>О</w:t>
      </w:r>
      <w:r w:rsidR="009B158E" w:rsidRPr="00AF398B">
        <w:rPr>
          <w:sz w:val="22"/>
          <w:szCs w:val="22"/>
          <w:lang w:val="sr-Cyrl-CS"/>
        </w:rPr>
        <w:t>творен</w:t>
      </w:r>
      <w:r w:rsidRPr="00AF398B">
        <w:rPr>
          <w:sz w:val="22"/>
          <w:szCs w:val="22"/>
          <w:lang w:val="sr-Cyrl-CS"/>
        </w:rPr>
        <w:t>и</w:t>
      </w:r>
      <w:r w:rsidR="009B158E" w:rsidRPr="00AF398B">
        <w:rPr>
          <w:sz w:val="22"/>
          <w:szCs w:val="22"/>
          <w:lang w:val="sr-Cyrl-CS"/>
        </w:rPr>
        <w:t xml:space="preserve"> </w:t>
      </w:r>
      <w:r w:rsidR="00AF1D63" w:rsidRPr="00AF398B">
        <w:rPr>
          <w:sz w:val="22"/>
          <w:szCs w:val="22"/>
          <w:lang w:val="sr-Cyrl-CS"/>
        </w:rPr>
        <w:t>поступ</w:t>
      </w:r>
      <w:r w:rsidRPr="00AF398B">
        <w:rPr>
          <w:sz w:val="22"/>
          <w:szCs w:val="22"/>
          <w:lang w:val="sr-Cyrl-CS"/>
        </w:rPr>
        <w:t>а</w:t>
      </w:r>
      <w:r w:rsidR="00AF1D63" w:rsidRPr="00AF398B">
        <w:rPr>
          <w:sz w:val="22"/>
          <w:szCs w:val="22"/>
          <w:lang w:val="sr-Cyrl-CS"/>
        </w:rPr>
        <w:t>к</w:t>
      </w:r>
    </w:p>
    <w:p w:rsidR="00C30015" w:rsidRPr="00AF398B" w:rsidRDefault="00C30015" w:rsidP="00476FC2">
      <w:pPr>
        <w:spacing w:line="240" w:lineRule="auto"/>
        <w:ind w:left="720"/>
        <w:jc w:val="both"/>
        <w:rPr>
          <w:sz w:val="22"/>
          <w:szCs w:val="22"/>
          <w:lang w:val="sr-Cyrl-CS"/>
        </w:rPr>
      </w:pPr>
    </w:p>
    <w:p w:rsidR="00AF1D63" w:rsidRPr="00261C6A" w:rsidRDefault="00BF0F7A" w:rsidP="00CC3013">
      <w:pPr>
        <w:spacing w:line="240" w:lineRule="auto"/>
        <w:jc w:val="both"/>
        <w:rPr>
          <w:b/>
          <w:sz w:val="22"/>
          <w:szCs w:val="22"/>
          <w:lang w:val="sr-Cyrl-CS"/>
        </w:rPr>
      </w:pPr>
      <w:r w:rsidRPr="00AF398B">
        <w:rPr>
          <w:b/>
          <w:sz w:val="22"/>
          <w:szCs w:val="22"/>
          <w:lang w:val="sr-Cyrl-CS"/>
        </w:rPr>
        <w:t>4.</w:t>
      </w:r>
      <w:r w:rsidRPr="00AF398B">
        <w:rPr>
          <w:b/>
          <w:sz w:val="22"/>
          <w:szCs w:val="22"/>
          <w:lang w:val="sr-Cyrl-CS"/>
        </w:rPr>
        <w:tab/>
      </w:r>
      <w:r w:rsidR="001236BB" w:rsidRPr="00AF398B">
        <w:rPr>
          <w:b/>
          <w:sz w:val="22"/>
          <w:szCs w:val="22"/>
          <w:lang w:val="sr-Cyrl-CS"/>
        </w:rPr>
        <w:t>За радове</w:t>
      </w:r>
      <w:r w:rsidR="00820A0E" w:rsidRPr="00AF398B">
        <w:rPr>
          <w:b/>
          <w:sz w:val="22"/>
          <w:szCs w:val="22"/>
          <w:lang w:val="sr-Cyrl-CS"/>
        </w:rPr>
        <w:t>,</w:t>
      </w:r>
      <w:r w:rsidR="001236BB" w:rsidRPr="00AF398B">
        <w:rPr>
          <w:b/>
          <w:sz w:val="22"/>
          <w:szCs w:val="22"/>
          <w:lang w:val="sr-Cyrl-CS"/>
        </w:rPr>
        <w:t xml:space="preserve"> природа и обим радова и основна обележја радова, место извршења радова, </w:t>
      </w:r>
      <w:r w:rsidR="001236BB" w:rsidRPr="00CC3013">
        <w:rPr>
          <w:b/>
          <w:sz w:val="22"/>
          <w:szCs w:val="22"/>
          <w:lang w:val="sr-Cyrl-CS"/>
        </w:rPr>
        <w:t xml:space="preserve">ознака из </w:t>
      </w:r>
      <w:r w:rsidR="001236BB" w:rsidRPr="00261C6A">
        <w:rPr>
          <w:b/>
          <w:sz w:val="22"/>
          <w:szCs w:val="22"/>
          <w:lang w:val="sr-Cyrl-CS"/>
        </w:rPr>
        <w:t xml:space="preserve">класификације делатности, односно назив и ознака </w:t>
      </w:r>
      <w:r w:rsidR="00AF1D63" w:rsidRPr="00261C6A">
        <w:rPr>
          <w:b/>
          <w:sz w:val="22"/>
          <w:szCs w:val="22"/>
          <w:lang w:val="sr-Cyrl-CS"/>
        </w:rPr>
        <w:t>из општег речника набавке</w:t>
      </w:r>
    </w:p>
    <w:p w:rsidR="0022049E" w:rsidRPr="00F06B55" w:rsidRDefault="008F2483" w:rsidP="00CC301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61C6A">
        <w:rPr>
          <w:rFonts w:ascii="Times New Roman" w:hAnsi="Times New Roman" w:cs="Times New Roman"/>
          <w:spacing w:val="-1"/>
          <w:sz w:val="22"/>
          <w:szCs w:val="22"/>
          <w:lang w:val="sr-Cyrl-CS"/>
        </w:rPr>
        <w:tab/>
      </w:r>
      <w:proofErr w:type="spellStart"/>
      <w:r w:rsidR="00156BE1" w:rsidRPr="00261C6A">
        <w:rPr>
          <w:rFonts w:ascii="Times New Roman" w:hAnsi="Times New Roman" w:cs="Times New Roman"/>
          <w:sz w:val="22"/>
          <w:szCs w:val="22"/>
        </w:rPr>
        <w:t>Предмет</w:t>
      </w:r>
      <w:proofErr w:type="spellEnd"/>
      <w:r w:rsidR="00156BE1" w:rsidRPr="00261C6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56BE1" w:rsidRPr="00261C6A">
        <w:rPr>
          <w:rFonts w:ascii="Times New Roman" w:hAnsi="Times New Roman" w:cs="Times New Roman"/>
          <w:sz w:val="22"/>
          <w:szCs w:val="22"/>
        </w:rPr>
        <w:t>јавне</w:t>
      </w:r>
      <w:proofErr w:type="spellEnd"/>
      <w:r w:rsidR="00156BE1" w:rsidRPr="00261C6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56BE1" w:rsidRPr="00261C6A">
        <w:rPr>
          <w:rFonts w:ascii="Times New Roman" w:hAnsi="Times New Roman" w:cs="Times New Roman"/>
          <w:sz w:val="22"/>
          <w:szCs w:val="22"/>
        </w:rPr>
        <w:t>набавке</w:t>
      </w:r>
      <w:proofErr w:type="spellEnd"/>
      <w:r w:rsidR="00156BE1" w:rsidRPr="00261C6A">
        <w:rPr>
          <w:rFonts w:ascii="Times New Roman" w:hAnsi="Times New Roman" w:cs="Times New Roman"/>
          <w:sz w:val="22"/>
          <w:szCs w:val="22"/>
        </w:rPr>
        <w:t xml:space="preserve"> </w:t>
      </w:r>
      <w:r w:rsidR="00156BE1" w:rsidRPr="00261C6A">
        <w:rPr>
          <w:rFonts w:ascii="Times New Roman" w:hAnsi="Times New Roman" w:cs="Times New Roman"/>
          <w:sz w:val="22"/>
          <w:szCs w:val="22"/>
          <w:lang w:val="sr-Cyrl-CS"/>
        </w:rPr>
        <w:t xml:space="preserve">редни </w:t>
      </w:r>
      <w:proofErr w:type="spellStart"/>
      <w:r w:rsidR="00156BE1" w:rsidRPr="00261C6A">
        <w:rPr>
          <w:rFonts w:ascii="Times New Roman" w:hAnsi="Times New Roman" w:cs="Times New Roman"/>
          <w:sz w:val="22"/>
          <w:szCs w:val="22"/>
        </w:rPr>
        <w:t>број</w:t>
      </w:r>
      <w:proofErr w:type="spellEnd"/>
      <w:r w:rsidR="00156BE1" w:rsidRPr="00261C6A">
        <w:rPr>
          <w:rFonts w:ascii="Times New Roman" w:hAnsi="Times New Roman" w:cs="Times New Roman"/>
          <w:sz w:val="22"/>
          <w:szCs w:val="22"/>
        </w:rPr>
        <w:t xml:space="preserve"> </w:t>
      </w:r>
      <w:r w:rsidR="00F36F31" w:rsidRPr="00261C6A">
        <w:rPr>
          <w:rFonts w:ascii="Times New Roman" w:hAnsi="Times New Roman" w:cs="Times New Roman"/>
          <w:sz w:val="22"/>
          <w:szCs w:val="22"/>
        </w:rPr>
        <w:t>1</w:t>
      </w:r>
      <w:r w:rsidR="001F19AE" w:rsidRPr="00261C6A">
        <w:rPr>
          <w:rFonts w:ascii="Times New Roman" w:hAnsi="Times New Roman" w:cs="Times New Roman"/>
          <w:sz w:val="22"/>
          <w:szCs w:val="22"/>
        </w:rPr>
        <w:t>9</w:t>
      </w:r>
      <w:r w:rsidR="00F06B55">
        <w:rPr>
          <w:rFonts w:ascii="Times New Roman" w:hAnsi="Times New Roman" w:cs="Times New Roman"/>
          <w:sz w:val="22"/>
          <w:szCs w:val="22"/>
        </w:rPr>
        <w:t>2</w:t>
      </w:r>
      <w:r w:rsidR="00156BE1" w:rsidRPr="00261C6A">
        <w:rPr>
          <w:rFonts w:ascii="Times New Roman" w:hAnsi="Times New Roman" w:cs="Times New Roman"/>
          <w:sz w:val="22"/>
          <w:szCs w:val="22"/>
        </w:rPr>
        <w:t>/201</w:t>
      </w:r>
      <w:r w:rsidR="00F36F31" w:rsidRPr="00261C6A">
        <w:rPr>
          <w:rFonts w:ascii="Times New Roman" w:hAnsi="Times New Roman" w:cs="Times New Roman"/>
          <w:sz w:val="22"/>
          <w:szCs w:val="22"/>
        </w:rPr>
        <w:t>7</w:t>
      </w:r>
      <w:r w:rsidR="00156BE1" w:rsidRPr="00261C6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56BE1" w:rsidRPr="00261C6A"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="00156BE1" w:rsidRPr="00261C6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86C69" w:rsidRPr="00261C6A">
        <w:rPr>
          <w:rFonts w:ascii="Times New Roman" w:hAnsi="Times New Roman" w:cs="Times New Roman"/>
          <w:sz w:val="22"/>
          <w:szCs w:val="22"/>
          <w:lang w:val="sr-Cyrl-CS"/>
        </w:rPr>
        <w:t xml:space="preserve">хитни  </w:t>
      </w:r>
      <w:r w:rsidR="00786C69" w:rsidRPr="00261C6A">
        <w:rPr>
          <w:rFonts w:ascii="Times New Roman" w:hAnsi="Times New Roman" w:cs="Times New Roman"/>
          <w:sz w:val="22"/>
          <w:szCs w:val="22"/>
        </w:rPr>
        <w:t>санациони</w:t>
      </w:r>
      <w:proofErr w:type="gramEnd"/>
      <w:r w:rsidR="00786C69" w:rsidRPr="00261C6A">
        <w:rPr>
          <w:rFonts w:ascii="Times New Roman" w:hAnsi="Times New Roman" w:cs="Times New Roman"/>
          <w:sz w:val="22"/>
          <w:szCs w:val="22"/>
        </w:rPr>
        <w:t xml:space="preserve"> радови на објектима за заштиту од вода оштећеним у поплавама у марту 2016. </w:t>
      </w:r>
      <w:proofErr w:type="spellStart"/>
      <w:r w:rsidR="00786C69" w:rsidRPr="00261C6A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r w:rsidR="00CC3013" w:rsidRPr="00261C6A">
        <w:rPr>
          <w:rFonts w:ascii="Times New Roman" w:hAnsi="Times New Roman" w:cs="Times New Roman"/>
          <w:sz w:val="22"/>
          <w:szCs w:val="22"/>
        </w:rPr>
        <w:t xml:space="preserve"> </w:t>
      </w:r>
      <w:r w:rsidR="00BF6D6C" w:rsidRPr="00261C6A">
        <w:rPr>
          <w:rFonts w:ascii="Times New Roman" w:hAnsi="Times New Roman" w:cs="Times New Roman"/>
          <w:sz w:val="22"/>
          <w:szCs w:val="22"/>
        </w:rPr>
        <w:t xml:space="preserve">- </w:t>
      </w:r>
      <w:r w:rsidR="00F06B55" w:rsidRPr="0010609D">
        <w:rPr>
          <w:rFonts w:ascii="Times New Roman" w:hAnsi="Times New Roman"/>
          <w:bCs/>
          <w:sz w:val="22"/>
          <w:szCs w:val="22"/>
          <w:lang w:val="sr-Cyrl-CS"/>
        </w:rPr>
        <w:t xml:space="preserve">Хитни радови на санацији регулисаног корита и каскаде реке Млаве у Петровцу од km 12+350 до km 12+390, санација д.о. и бет.парапетног зида реке Млаве у Петровцу од km 12+665 до km 13+065, санација регулисаног корита реке Млаве низводно од моста за Добрњу од km 12+345 до km 12+783, санација регулисаног корита Бусура од  ушћа у Млаву са санацијом уливне грађевине и каскаде од km 0+000 до km 0+370, санација леве и десне обале регулисаног корита и чишћење корита </w:t>
      </w:r>
      <w:r w:rsidR="00F06B55" w:rsidRPr="00F06B55">
        <w:rPr>
          <w:rFonts w:ascii="Times New Roman" w:hAnsi="Times New Roman" w:cs="Times New Roman"/>
          <w:bCs/>
          <w:sz w:val="22"/>
          <w:szCs w:val="22"/>
          <w:lang w:val="sr-Cyrl-CS"/>
        </w:rPr>
        <w:t>од наноса са санацијом објеката у телу насипа узводно од моста за Велико Лаоле</w:t>
      </w:r>
      <w:r w:rsidR="00892686" w:rsidRPr="00F06B55">
        <w:rPr>
          <w:rFonts w:ascii="Times New Roman" w:hAnsi="Times New Roman" w:cs="Times New Roman"/>
          <w:bCs/>
          <w:sz w:val="22"/>
          <w:szCs w:val="22"/>
        </w:rPr>
        <w:t>,</w:t>
      </w:r>
      <w:r w:rsidR="001F19AE" w:rsidRPr="00F06B55">
        <w:rPr>
          <w:rFonts w:ascii="Times New Roman" w:hAnsi="Times New Roman" w:cs="Times New Roman"/>
          <w:sz w:val="22"/>
          <w:szCs w:val="22"/>
          <w:lang w:val="sr-Cyrl-CS"/>
        </w:rPr>
        <w:t xml:space="preserve"> који подразумевају: </w:t>
      </w:r>
      <w:r w:rsidR="00F06B55" w:rsidRPr="00F06B55">
        <w:rPr>
          <w:rFonts w:ascii="Times New Roman" w:hAnsi="Times New Roman" w:cs="Times New Roman"/>
          <w:sz w:val="22"/>
          <w:szCs w:val="22"/>
          <w:lang w:val="sr-Cyrl-CS"/>
        </w:rPr>
        <w:t xml:space="preserve">формирање и обезбеђење градилишта, геодетски радови, тарупирање, ископ земљаног материјала, транспорт и истовар земљаног материјала из ископа, разастирање материјала, израда каскаде, тампонски слој шљунка, набавка, транспорт и уградња ребрасте арматуре, набавка, израда, монтажа и демонтажа двостране оплате, заштитни АБ парапетни зид, израда приступног пута, поправка каскаде, </w:t>
      </w:r>
      <w:r w:rsidR="00F06B55" w:rsidRPr="00F06B55">
        <w:rPr>
          <w:rFonts w:ascii="Times New Roman" w:hAnsi="Times New Roman" w:cs="Times New Roman"/>
          <w:sz w:val="22"/>
          <w:szCs w:val="22"/>
          <w:lang/>
        </w:rPr>
        <w:t>уређење градилишта и израда Елабората изведеног стања</w:t>
      </w:r>
      <w:r w:rsidR="00325A46" w:rsidRPr="00F06B55">
        <w:rPr>
          <w:rFonts w:ascii="Times New Roman" w:hAnsi="Times New Roman" w:cs="Times New Roman"/>
          <w:sz w:val="22"/>
          <w:szCs w:val="22"/>
          <w:lang w:val="sr-Cyrl-CS"/>
        </w:rPr>
        <w:t>.</w:t>
      </w:r>
    </w:p>
    <w:p w:rsidR="00156BE1" w:rsidRPr="008F4EAA" w:rsidRDefault="00E3736F" w:rsidP="00DA22CB">
      <w:pPr>
        <w:jc w:val="both"/>
        <w:rPr>
          <w:sz w:val="22"/>
          <w:szCs w:val="22"/>
        </w:rPr>
      </w:pPr>
      <w:r w:rsidRPr="00E37479">
        <w:rPr>
          <w:sz w:val="22"/>
          <w:szCs w:val="22"/>
        </w:rPr>
        <w:t xml:space="preserve"> </w:t>
      </w:r>
      <w:r w:rsidRPr="00E37479">
        <w:rPr>
          <w:sz w:val="22"/>
          <w:szCs w:val="22"/>
        </w:rPr>
        <w:tab/>
      </w:r>
      <w:r w:rsidRPr="00E37479">
        <w:rPr>
          <w:sz w:val="22"/>
          <w:szCs w:val="22"/>
          <w:lang w:val="sr-Cyrl-CS"/>
        </w:rPr>
        <w:t>Место извршења радова</w:t>
      </w:r>
      <w:r w:rsidRPr="00E37479">
        <w:rPr>
          <w:sz w:val="22"/>
          <w:szCs w:val="22"/>
        </w:rPr>
        <w:t>:</w:t>
      </w:r>
      <w:r w:rsidR="003121BD" w:rsidRPr="00E37479">
        <w:rPr>
          <w:sz w:val="22"/>
          <w:szCs w:val="22"/>
        </w:rPr>
        <w:t xml:space="preserve"> </w:t>
      </w:r>
      <w:r w:rsidR="00F06B55" w:rsidRPr="000932FF">
        <w:rPr>
          <w:sz w:val="22"/>
          <w:szCs w:val="22"/>
          <w:lang/>
        </w:rPr>
        <w:t>Водото</w:t>
      </w:r>
      <w:r w:rsidR="00F06B55">
        <w:rPr>
          <w:sz w:val="22"/>
          <w:szCs w:val="22"/>
          <w:lang/>
        </w:rPr>
        <w:t>к</w:t>
      </w:r>
      <w:r w:rsidR="00F06B55" w:rsidRPr="000932FF">
        <w:rPr>
          <w:sz w:val="22"/>
          <w:szCs w:val="22"/>
          <w:lang/>
        </w:rPr>
        <w:t xml:space="preserve"> </w:t>
      </w:r>
      <w:r w:rsidR="00F06B55">
        <w:rPr>
          <w:sz w:val="22"/>
          <w:szCs w:val="22"/>
          <w:lang/>
        </w:rPr>
        <w:t>Млава</w:t>
      </w:r>
      <w:r w:rsidR="00F06B55">
        <w:rPr>
          <w:bCs/>
          <w:sz w:val="22"/>
          <w:szCs w:val="22"/>
          <w:lang/>
        </w:rPr>
        <w:t xml:space="preserve">, </w:t>
      </w:r>
      <w:r w:rsidR="00F06B55">
        <w:rPr>
          <w:sz w:val="22"/>
          <w:szCs w:val="22"/>
          <w:lang/>
        </w:rPr>
        <w:t xml:space="preserve">општина </w:t>
      </w:r>
      <w:r w:rsidR="00F06B55">
        <w:rPr>
          <w:sz w:val="22"/>
          <w:szCs w:val="22"/>
          <w:lang/>
        </w:rPr>
        <w:t>Петровац на Млави</w:t>
      </w:r>
      <w:r w:rsidRPr="008F4EAA">
        <w:rPr>
          <w:sz w:val="22"/>
          <w:szCs w:val="22"/>
        </w:rPr>
        <w:t>.</w:t>
      </w:r>
    </w:p>
    <w:p w:rsidR="008F2483" w:rsidRPr="00AF398B" w:rsidRDefault="00E3736F" w:rsidP="00156BE1">
      <w:pPr>
        <w:spacing w:line="240" w:lineRule="auto"/>
        <w:jc w:val="both"/>
        <w:rPr>
          <w:sz w:val="22"/>
          <w:szCs w:val="22"/>
          <w:lang w:val="sr-Cyrl-CS"/>
        </w:rPr>
      </w:pPr>
      <w:r w:rsidRPr="00EF14CB">
        <w:rPr>
          <w:sz w:val="22"/>
          <w:szCs w:val="22"/>
        </w:rPr>
        <w:t xml:space="preserve"> </w:t>
      </w:r>
      <w:r w:rsidRPr="00EF14CB">
        <w:rPr>
          <w:sz w:val="22"/>
          <w:szCs w:val="22"/>
        </w:rPr>
        <w:tab/>
        <w:t>Н</w:t>
      </w:r>
      <w:r w:rsidRPr="00EF14CB">
        <w:rPr>
          <w:sz w:val="22"/>
          <w:szCs w:val="22"/>
          <w:lang w:val="sr-Cyrl-CS"/>
        </w:rPr>
        <w:t xml:space="preserve">азив и </w:t>
      </w:r>
      <w:proofErr w:type="spellStart"/>
      <w:r w:rsidRPr="00EF14CB">
        <w:rPr>
          <w:sz w:val="22"/>
          <w:szCs w:val="22"/>
        </w:rPr>
        <w:t>ознака</w:t>
      </w:r>
      <w:proofErr w:type="spellEnd"/>
      <w:r w:rsidRPr="00EF14CB">
        <w:rPr>
          <w:sz w:val="22"/>
          <w:szCs w:val="22"/>
        </w:rPr>
        <w:t xml:space="preserve"> </w:t>
      </w:r>
      <w:proofErr w:type="spellStart"/>
      <w:r w:rsidRPr="00EF14CB">
        <w:rPr>
          <w:sz w:val="22"/>
          <w:szCs w:val="22"/>
        </w:rPr>
        <w:t>из</w:t>
      </w:r>
      <w:proofErr w:type="spellEnd"/>
      <w:r w:rsidRPr="00EF14CB">
        <w:rPr>
          <w:sz w:val="22"/>
          <w:szCs w:val="22"/>
        </w:rPr>
        <w:t xml:space="preserve"> </w:t>
      </w:r>
      <w:proofErr w:type="spellStart"/>
      <w:r w:rsidRPr="00EF14CB">
        <w:rPr>
          <w:sz w:val="22"/>
          <w:szCs w:val="22"/>
        </w:rPr>
        <w:t>општег</w:t>
      </w:r>
      <w:proofErr w:type="spellEnd"/>
      <w:r w:rsidRPr="00EF14CB">
        <w:rPr>
          <w:sz w:val="22"/>
          <w:szCs w:val="22"/>
        </w:rPr>
        <w:t xml:space="preserve"> </w:t>
      </w:r>
      <w:proofErr w:type="spellStart"/>
      <w:r w:rsidRPr="00EF14CB">
        <w:rPr>
          <w:sz w:val="22"/>
          <w:szCs w:val="22"/>
        </w:rPr>
        <w:t>речника</w:t>
      </w:r>
      <w:proofErr w:type="spellEnd"/>
      <w:r w:rsidRPr="00EF14CB">
        <w:rPr>
          <w:sz w:val="22"/>
          <w:szCs w:val="22"/>
        </w:rPr>
        <w:t xml:space="preserve"> </w:t>
      </w:r>
      <w:proofErr w:type="spellStart"/>
      <w:r w:rsidRPr="00EF14CB">
        <w:rPr>
          <w:sz w:val="22"/>
          <w:szCs w:val="22"/>
        </w:rPr>
        <w:t>набавке</w:t>
      </w:r>
      <w:proofErr w:type="spellEnd"/>
      <w:r w:rsidRPr="00EF14CB">
        <w:rPr>
          <w:sz w:val="22"/>
          <w:szCs w:val="22"/>
        </w:rPr>
        <w:t xml:space="preserve">: </w:t>
      </w:r>
      <w:r w:rsidRPr="00EF14CB">
        <w:rPr>
          <w:sz w:val="22"/>
          <w:szCs w:val="22"/>
          <w:lang w:val="sr-Cyrl-CS"/>
        </w:rPr>
        <w:t>радови на регулацији река и радови на заштити</w:t>
      </w:r>
      <w:r w:rsidRPr="00AF398B">
        <w:rPr>
          <w:sz w:val="22"/>
          <w:szCs w:val="22"/>
          <w:lang w:val="sr-Cyrl-CS"/>
        </w:rPr>
        <w:t xml:space="preserve"> од поплава (45246000-3). </w:t>
      </w:r>
    </w:p>
    <w:p w:rsidR="00C30015" w:rsidRPr="00AF398B" w:rsidRDefault="00C30015" w:rsidP="00476FC2">
      <w:pPr>
        <w:spacing w:line="240" w:lineRule="auto"/>
        <w:jc w:val="both"/>
        <w:rPr>
          <w:b/>
          <w:sz w:val="22"/>
          <w:szCs w:val="22"/>
          <w:lang w:val="sr-Cyrl-CS"/>
        </w:rPr>
      </w:pPr>
    </w:p>
    <w:p w:rsidR="00BE3C82" w:rsidRPr="00AF398B" w:rsidRDefault="00BF0F7A" w:rsidP="00BD6F47">
      <w:pPr>
        <w:spacing w:line="240" w:lineRule="auto"/>
        <w:jc w:val="both"/>
        <w:rPr>
          <w:b/>
          <w:sz w:val="22"/>
          <w:szCs w:val="22"/>
          <w:lang w:val="sr-Cyrl-CS"/>
        </w:rPr>
      </w:pPr>
      <w:r w:rsidRPr="00AF398B">
        <w:rPr>
          <w:b/>
          <w:sz w:val="22"/>
          <w:szCs w:val="22"/>
          <w:lang w:val="sr-Cyrl-CS"/>
        </w:rPr>
        <w:t>5.</w:t>
      </w:r>
      <w:r w:rsidRPr="00AF398B">
        <w:rPr>
          <w:b/>
          <w:sz w:val="22"/>
          <w:szCs w:val="22"/>
          <w:lang w:val="sr-Cyrl-CS"/>
        </w:rPr>
        <w:tab/>
      </w:r>
      <w:r w:rsidR="00BE3C82" w:rsidRPr="00AF398B">
        <w:rPr>
          <w:b/>
          <w:sz w:val="22"/>
          <w:szCs w:val="22"/>
          <w:lang w:val="sr-Cyrl-CS"/>
        </w:rPr>
        <w:t>Критеријум, елементи критеријума за доделу уговора</w:t>
      </w:r>
    </w:p>
    <w:p w:rsidR="008F2483" w:rsidRPr="00AF398B" w:rsidRDefault="008F2483" w:rsidP="00BD6F47">
      <w:pPr>
        <w:spacing w:line="240" w:lineRule="auto"/>
        <w:ind w:firstLine="720"/>
        <w:jc w:val="both"/>
        <w:rPr>
          <w:sz w:val="22"/>
          <w:szCs w:val="22"/>
          <w:lang w:val="en-US"/>
        </w:rPr>
      </w:pPr>
      <w:r w:rsidRPr="00AF398B">
        <w:rPr>
          <w:sz w:val="22"/>
          <w:szCs w:val="22"/>
          <w:lang w:val="sr-Cyrl-CS"/>
        </w:rPr>
        <w:t>Критеријум за оцењивање понуда и доделу уговора је најнижа понуђена цена</w:t>
      </w:r>
      <w:r w:rsidR="008604AC" w:rsidRPr="00AF398B">
        <w:rPr>
          <w:sz w:val="22"/>
          <w:szCs w:val="22"/>
          <w:lang w:val="en-US"/>
        </w:rPr>
        <w:t>.</w:t>
      </w:r>
    </w:p>
    <w:p w:rsidR="00C30015" w:rsidRPr="00AF398B" w:rsidRDefault="00BD6F47" w:rsidP="00BD6F47">
      <w:pPr>
        <w:tabs>
          <w:tab w:val="left" w:pos="1250"/>
        </w:tabs>
        <w:spacing w:line="240" w:lineRule="auto"/>
        <w:jc w:val="both"/>
        <w:rPr>
          <w:b/>
          <w:sz w:val="22"/>
          <w:szCs w:val="22"/>
          <w:lang w:val="sr-Cyrl-CS"/>
        </w:rPr>
      </w:pPr>
      <w:r w:rsidRPr="00AF398B">
        <w:rPr>
          <w:b/>
          <w:sz w:val="22"/>
          <w:szCs w:val="22"/>
          <w:lang w:val="sr-Cyrl-CS"/>
        </w:rPr>
        <w:tab/>
      </w:r>
    </w:p>
    <w:p w:rsidR="000B73C1" w:rsidRPr="00AF398B" w:rsidRDefault="000B73C1" w:rsidP="00BD6F47">
      <w:pPr>
        <w:pStyle w:val="ListParagraph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lang w:val="sr-Cyrl-CS"/>
        </w:rPr>
      </w:pPr>
      <w:r w:rsidRPr="00AF398B">
        <w:rPr>
          <w:rFonts w:ascii="Times New Roman" w:hAnsi="Times New Roman"/>
          <w:b/>
          <w:lang w:val="sr-Cyrl-CS"/>
        </w:rPr>
        <w:t>Начин преузимања конкурсне документације</w:t>
      </w:r>
    </w:p>
    <w:p w:rsidR="000B73C1" w:rsidRPr="00AF398B" w:rsidRDefault="009B158E" w:rsidP="00BD6F47">
      <w:pPr>
        <w:spacing w:line="240" w:lineRule="auto"/>
        <w:ind w:firstLine="720"/>
        <w:jc w:val="both"/>
        <w:rPr>
          <w:sz w:val="22"/>
          <w:szCs w:val="22"/>
          <w:lang w:val="sr-Cyrl-CS"/>
        </w:rPr>
      </w:pPr>
      <w:r w:rsidRPr="00AF398B">
        <w:rPr>
          <w:bCs/>
          <w:sz w:val="22"/>
          <w:szCs w:val="22"/>
          <w:lang w:val="sr-Cyrl-CS"/>
        </w:rPr>
        <w:t>Конкурсна документација</w:t>
      </w:r>
      <w:r w:rsidR="002A6AA9" w:rsidRPr="00AF398B">
        <w:rPr>
          <w:sz w:val="22"/>
          <w:szCs w:val="22"/>
          <w:lang w:val="sr-Cyrl-CS"/>
        </w:rPr>
        <w:t xml:space="preserve"> се може преузети са Портала Управе за ј</w:t>
      </w:r>
      <w:r w:rsidR="00CE5779" w:rsidRPr="00AF398B">
        <w:rPr>
          <w:sz w:val="22"/>
          <w:szCs w:val="22"/>
          <w:lang w:val="sr-Cyrl-CS"/>
        </w:rPr>
        <w:t>а</w:t>
      </w:r>
      <w:r w:rsidR="002A6AA9" w:rsidRPr="00AF398B">
        <w:rPr>
          <w:sz w:val="22"/>
          <w:szCs w:val="22"/>
          <w:lang w:val="sr-Cyrl-CS"/>
        </w:rPr>
        <w:t xml:space="preserve">вне набавке – </w:t>
      </w:r>
      <w:r w:rsidR="00715978">
        <w:fldChar w:fldCharType="begin"/>
      </w:r>
      <w:r w:rsidR="00811C88">
        <w:instrText>HYPERLINK "http://www.portal.ujn.gov"</w:instrText>
      </w:r>
      <w:r w:rsidR="00715978">
        <w:fldChar w:fldCharType="separate"/>
      </w:r>
      <w:r w:rsidR="002A6AA9" w:rsidRPr="00AF398B">
        <w:rPr>
          <w:rStyle w:val="Hyperlink"/>
          <w:sz w:val="22"/>
          <w:szCs w:val="22"/>
          <w:lang w:val="sr-Cyrl-CS"/>
        </w:rPr>
        <w:t>www.portal.ujn.gov</w:t>
      </w:r>
      <w:r w:rsidR="00715978">
        <w:fldChar w:fldCharType="end"/>
      </w:r>
      <w:r w:rsidR="002A6AA9" w:rsidRPr="00AF398B">
        <w:rPr>
          <w:sz w:val="22"/>
          <w:szCs w:val="22"/>
          <w:lang w:val="sr-Cyrl-CS"/>
        </w:rPr>
        <w:t>.rs или сa сајта наручиоца</w:t>
      </w:r>
      <w:r w:rsidR="008F2483" w:rsidRPr="00AF398B">
        <w:rPr>
          <w:sz w:val="22"/>
          <w:szCs w:val="22"/>
          <w:lang w:val="sr-Cyrl-CS"/>
        </w:rPr>
        <w:t xml:space="preserve"> </w:t>
      </w:r>
      <w:hyperlink r:id="rId9" w:history="1">
        <w:r w:rsidR="002A6AA9" w:rsidRPr="00AF398B">
          <w:rPr>
            <w:color w:val="0000FF"/>
            <w:sz w:val="22"/>
            <w:szCs w:val="22"/>
            <w:u w:val="single"/>
            <w:lang w:val="sr-Cyrl-CS"/>
          </w:rPr>
          <w:t>www.srbijavode.rs</w:t>
        </w:r>
      </w:hyperlink>
    </w:p>
    <w:p w:rsidR="00C30015" w:rsidRPr="00AF398B" w:rsidRDefault="00C30015" w:rsidP="00476FC2">
      <w:pPr>
        <w:spacing w:line="240" w:lineRule="auto"/>
        <w:ind w:firstLine="720"/>
        <w:jc w:val="both"/>
        <w:rPr>
          <w:sz w:val="22"/>
          <w:szCs w:val="22"/>
          <w:lang w:val="sr-Cyrl-CS"/>
        </w:rPr>
      </w:pPr>
    </w:p>
    <w:p w:rsidR="00AF2D03" w:rsidRPr="00AF398B" w:rsidRDefault="000E7097" w:rsidP="00BD6F47">
      <w:pPr>
        <w:pStyle w:val="ListParagraph"/>
        <w:numPr>
          <w:ilvl w:val="0"/>
          <w:numId w:val="15"/>
        </w:numPr>
        <w:spacing w:after="0" w:line="240" w:lineRule="auto"/>
        <w:ind w:left="720" w:hanging="720"/>
        <w:rPr>
          <w:rFonts w:ascii="Times New Roman" w:hAnsi="Times New Roman"/>
          <w:spacing w:val="2"/>
          <w:lang w:val="sr-Cyrl-CS"/>
        </w:rPr>
      </w:pPr>
      <w:r w:rsidRPr="00AF398B">
        <w:rPr>
          <w:rFonts w:ascii="Times New Roman" w:hAnsi="Times New Roman"/>
          <w:b/>
          <w:bCs/>
          <w:spacing w:val="-6"/>
          <w:lang w:val="sr-Cyrl-CS"/>
        </w:rPr>
        <w:t>Начин подношења понуде и р</w:t>
      </w:r>
      <w:r w:rsidR="00AF2D03" w:rsidRPr="00AF398B">
        <w:rPr>
          <w:rFonts w:ascii="Times New Roman" w:hAnsi="Times New Roman"/>
          <w:b/>
          <w:bCs/>
          <w:spacing w:val="-6"/>
          <w:lang w:val="sr-Cyrl-CS"/>
        </w:rPr>
        <w:t>ок</w:t>
      </w:r>
    </w:p>
    <w:p w:rsidR="008F2483" w:rsidRPr="00AF398B" w:rsidRDefault="008F2483" w:rsidP="00D80A64">
      <w:pPr>
        <w:spacing w:line="240" w:lineRule="auto"/>
        <w:jc w:val="both"/>
        <w:rPr>
          <w:rFonts w:eastAsia="TimesNewRomanPSMT"/>
          <w:bCs/>
          <w:sz w:val="22"/>
          <w:szCs w:val="22"/>
          <w:lang w:val="sr-Cyrl-CS"/>
        </w:rPr>
      </w:pPr>
      <w:r w:rsidRPr="00AF398B">
        <w:rPr>
          <w:rFonts w:eastAsia="TimesNewRomanPSMT"/>
          <w:bCs/>
          <w:sz w:val="22"/>
          <w:szCs w:val="22"/>
          <w:lang w:val="sr-Cyrl-CS"/>
        </w:rPr>
        <w:tab/>
        <w:t>Понуђач понуду подноси непосредно или путем поште у затвореној коверти или кутији затворен</w:t>
      </w:r>
      <w:r w:rsidR="00305B9D" w:rsidRPr="00AF398B">
        <w:rPr>
          <w:rFonts w:eastAsia="TimesNewRomanPSMT"/>
          <w:bCs/>
          <w:sz w:val="22"/>
          <w:szCs w:val="22"/>
          <w:lang w:val="sr-Cyrl-CS"/>
        </w:rPr>
        <w:t>ој</w:t>
      </w:r>
      <w:r w:rsidRPr="00AF398B">
        <w:rPr>
          <w:rFonts w:eastAsia="TimesNewRomanPSMT"/>
          <w:bCs/>
          <w:sz w:val="22"/>
          <w:szCs w:val="22"/>
          <w:lang w:val="sr-Cyrl-CS"/>
        </w:rPr>
        <w:t xml:space="preserve"> на начин да се приликом отварања понуда може са сигурношћу утврдити да се први пут отвара. </w:t>
      </w:r>
    </w:p>
    <w:p w:rsidR="008F2483" w:rsidRPr="00AF398B" w:rsidRDefault="008F2483" w:rsidP="00476FC2">
      <w:pPr>
        <w:spacing w:line="240" w:lineRule="auto"/>
        <w:jc w:val="both"/>
        <w:rPr>
          <w:rFonts w:eastAsia="TimesNewRomanPSMT"/>
          <w:bCs/>
          <w:sz w:val="22"/>
          <w:szCs w:val="22"/>
          <w:lang w:val="sr-Cyrl-CS"/>
        </w:rPr>
      </w:pPr>
      <w:r w:rsidRPr="00AF398B">
        <w:rPr>
          <w:rFonts w:eastAsia="TimesNewRomanPSMT"/>
          <w:bCs/>
          <w:sz w:val="22"/>
          <w:szCs w:val="22"/>
          <w:lang w:val="sr-Cyrl-CS"/>
        </w:rPr>
        <w:tab/>
        <w:t xml:space="preserve">На полеђини коверте или на кутији навести назив и адресу понуђача. </w:t>
      </w:r>
    </w:p>
    <w:p w:rsidR="00CD69CA" w:rsidRPr="00AF398B" w:rsidRDefault="008F2483" w:rsidP="00E6622F">
      <w:pPr>
        <w:autoSpaceDE w:val="0"/>
        <w:autoSpaceDN w:val="0"/>
        <w:adjustRightInd w:val="0"/>
        <w:jc w:val="both"/>
        <w:rPr>
          <w:b/>
          <w:color w:val="FF0000"/>
          <w:sz w:val="22"/>
          <w:szCs w:val="22"/>
          <w:lang w:val="sr-Cyrl-CS"/>
        </w:rPr>
      </w:pPr>
      <w:r w:rsidRPr="00AF398B">
        <w:rPr>
          <w:rFonts w:eastAsia="TimesNewRomanPSMT"/>
          <w:bCs/>
          <w:sz w:val="22"/>
          <w:szCs w:val="22"/>
          <w:lang w:val="sr-Cyrl-CS"/>
        </w:rPr>
        <w:tab/>
        <w:t xml:space="preserve">Понуду доставити на адресу: </w:t>
      </w:r>
      <w:r w:rsidRPr="00AF398B">
        <w:rPr>
          <w:sz w:val="22"/>
          <w:szCs w:val="22"/>
          <w:lang w:val="sr-Cyrl-CS"/>
        </w:rPr>
        <w:t>Јавно водопривредно предузеће „Србијаводе“ Београд, ВПЦ „Сава-Дунав“ Нови Београд, Бродарска 3</w:t>
      </w:r>
      <w:r w:rsidRPr="00AF398B">
        <w:rPr>
          <w:i/>
          <w:iCs/>
          <w:sz w:val="22"/>
          <w:szCs w:val="22"/>
          <w:lang w:val="sr-Cyrl-CS"/>
        </w:rPr>
        <w:t xml:space="preserve">, </w:t>
      </w:r>
      <w:r w:rsidRPr="00AF398B">
        <w:rPr>
          <w:rFonts w:eastAsia="TimesNewRomanPSMT"/>
          <w:bCs/>
          <w:sz w:val="22"/>
          <w:szCs w:val="22"/>
          <w:lang w:val="sr-Cyrl-CS"/>
        </w:rPr>
        <w:t>са назнаком:</w:t>
      </w:r>
      <w:r w:rsidRPr="00AF398B">
        <w:rPr>
          <w:rFonts w:eastAsia="TimesNewRomanPSMT"/>
          <w:b/>
          <w:bCs/>
          <w:sz w:val="22"/>
          <w:szCs w:val="22"/>
          <w:lang w:val="sr-Cyrl-CS"/>
        </w:rPr>
        <w:t xml:space="preserve"> </w:t>
      </w:r>
      <w:r w:rsidRPr="00AF398B">
        <w:rPr>
          <w:rFonts w:eastAsia="TimesNewRomanPS-BoldMT"/>
          <w:b/>
          <w:bCs/>
          <w:sz w:val="22"/>
          <w:szCs w:val="22"/>
          <w:lang w:val="sr-Cyrl-CS"/>
        </w:rPr>
        <w:t>,,Понуда за јавну набавку</w:t>
      </w:r>
      <w:r w:rsidRPr="00AF398B">
        <w:rPr>
          <w:b/>
          <w:sz w:val="22"/>
          <w:szCs w:val="22"/>
          <w:lang w:val="sr-Cyrl-CS"/>
        </w:rPr>
        <w:t xml:space="preserve"> радова </w:t>
      </w:r>
      <w:r w:rsidR="00680DFB" w:rsidRPr="00680DFB">
        <w:rPr>
          <w:b/>
          <w:sz w:val="22"/>
          <w:szCs w:val="22"/>
          <w:lang w:val="sr-Cyrl-CS"/>
        </w:rPr>
        <w:t xml:space="preserve">Хитни  </w:t>
      </w:r>
      <w:r w:rsidR="00786C69" w:rsidRPr="00786C69">
        <w:rPr>
          <w:b/>
          <w:sz w:val="22"/>
          <w:szCs w:val="22"/>
        </w:rPr>
        <w:t xml:space="preserve">санациони радови на објектима за заштиту од вода оштећеним у поплавама у марту 2016. </w:t>
      </w:r>
      <w:proofErr w:type="spellStart"/>
      <w:r w:rsidR="00786C69" w:rsidRPr="00786C69">
        <w:rPr>
          <w:b/>
          <w:sz w:val="22"/>
          <w:szCs w:val="22"/>
        </w:rPr>
        <w:t>године</w:t>
      </w:r>
      <w:proofErr w:type="spellEnd"/>
      <w:r w:rsidR="00786C69" w:rsidRPr="00786C69">
        <w:rPr>
          <w:b/>
          <w:sz w:val="22"/>
          <w:szCs w:val="22"/>
        </w:rPr>
        <w:t xml:space="preserve">: </w:t>
      </w:r>
      <w:r w:rsidR="00F06B55" w:rsidRPr="00F06B55">
        <w:rPr>
          <w:b/>
          <w:bCs/>
          <w:sz w:val="22"/>
          <w:szCs w:val="22"/>
          <w:lang w:val="sr-Cyrl-CS"/>
        </w:rPr>
        <w:lastRenderedPageBreak/>
        <w:t>Хитни радови на санацији регулисаног корита и каскаде реке Млаве у Петровцу од km 12+350 до km 12+390, санација д.о. и бет.парапетног зида реке Млаве у Петровцу од km 12+665 до km 13+065, санација регулисаног корита реке Млаве низводно од моста за Добрњу од km 12+345 до km 12+783, санација регулисаног корита Бусура од  ушћа у Млаву са санацијом уливне грађевине и каскаде од km 0+000 до km 0+370, санација леве и десне обале регулисаног корита и чишћење корита од наноса са санацијом објеката у телу насипа узводно од моста за Велико Лаоле</w:t>
      </w:r>
      <w:r w:rsidR="004124FA" w:rsidRPr="001B2F95">
        <w:rPr>
          <w:b/>
          <w:color w:val="000000"/>
          <w:sz w:val="22"/>
          <w:szCs w:val="22"/>
          <w:lang w:eastAsia="sr-Latn-CS"/>
        </w:rPr>
        <w:t>,</w:t>
      </w:r>
      <w:r w:rsidR="004124FA" w:rsidRPr="00AF398B">
        <w:rPr>
          <w:b/>
          <w:bCs/>
          <w:color w:val="000000"/>
          <w:sz w:val="22"/>
          <w:szCs w:val="22"/>
          <w:lang w:val="sr-Latn-CS" w:eastAsia="sr-Latn-CS"/>
        </w:rPr>
        <w:t xml:space="preserve"> </w:t>
      </w:r>
      <w:r w:rsidR="004124FA" w:rsidRPr="00AF398B">
        <w:rPr>
          <w:b/>
          <w:sz w:val="22"/>
          <w:szCs w:val="22"/>
        </w:rPr>
        <w:t xml:space="preserve"> </w:t>
      </w:r>
      <w:r w:rsidR="004124FA" w:rsidRPr="00AF398B">
        <w:rPr>
          <w:rFonts w:eastAsia="TimesNewRomanPS-BoldMT"/>
          <w:b/>
          <w:bCs/>
          <w:sz w:val="22"/>
          <w:szCs w:val="22"/>
        </w:rPr>
        <w:t xml:space="preserve">ЈН </w:t>
      </w:r>
      <w:proofErr w:type="spellStart"/>
      <w:r w:rsidR="004124FA" w:rsidRPr="00AF398B">
        <w:rPr>
          <w:rFonts w:eastAsia="TimesNewRomanPS-BoldMT"/>
          <w:b/>
          <w:bCs/>
          <w:sz w:val="22"/>
          <w:szCs w:val="22"/>
        </w:rPr>
        <w:t>бр</w:t>
      </w:r>
      <w:proofErr w:type="spellEnd"/>
      <w:r w:rsidR="004124FA" w:rsidRPr="00AF398B">
        <w:rPr>
          <w:rFonts w:eastAsia="TimesNewRomanPS-BoldMT"/>
          <w:b/>
          <w:bCs/>
          <w:sz w:val="22"/>
          <w:szCs w:val="22"/>
        </w:rPr>
        <w:t xml:space="preserve">. </w:t>
      </w:r>
      <w:proofErr w:type="gramStart"/>
      <w:r w:rsidR="00680DFB">
        <w:rPr>
          <w:rFonts w:eastAsia="TimesNewRomanPS-BoldMT"/>
          <w:b/>
          <w:bCs/>
          <w:sz w:val="22"/>
          <w:szCs w:val="22"/>
        </w:rPr>
        <w:t>1</w:t>
      </w:r>
      <w:r w:rsidR="00956B91">
        <w:rPr>
          <w:rFonts w:eastAsia="TimesNewRomanPS-BoldMT"/>
          <w:b/>
          <w:bCs/>
          <w:sz w:val="22"/>
          <w:szCs w:val="22"/>
        </w:rPr>
        <w:t>9</w:t>
      </w:r>
      <w:r w:rsidR="00F06B55">
        <w:rPr>
          <w:rFonts w:eastAsia="TimesNewRomanPS-BoldMT"/>
          <w:b/>
          <w:bCs/>
          <w:sz w:val="22"/>
          <w:szCs w:val="22"/>
        </w:rPr>
        <w:t>2</w:t>
      </w:r>
      <w:r w:rsidR="004124FA" w:rsidRPr="00AF398B">
        <w:rPr>
          <w:rFonts w:eastAsia="TimesNewRomanPS-BoldMT"/>
          <w:b/>
          <w:bCs/>
          <w:sz w:val="22"/>
          <w:szCs w:val="22"/>
        </w:rPr>
        <w:t>/201</w:t>
      </w:r>
      <w:r w:rsidR="00680DFB">
        <w:rPr>
          <w:rFonts w:eastAsia="TimesNewRomanPS-BoldMT"/>
          <w:b/>
          <w:bCs/>
          <w:sz w:val="22"/>
          <w:szCs w:val="22"/>
        </w:rPr>
        <w:t>7</w:t>
      </w:r>
      <w:r w:rsidR="004124FA" w:rsidRPr="00AF398B">
        <w:rPr>
          <w:rFonts w:eastAsia="TimesNewRomanPS-BoldMT"/>
          <w:b/>
          <w:bCs/>
          <w:sz w:val="22"/>
          <w:szCs w:val="22"/>
        </w:rPr>
        <w:t xml:space="preserve"> - НЕ ОТВАРАТИ</w:t>
      </w:r>
      <w:r w:rsidRPr="00AF398B">
        <w:rPr>
          <w:rFonts w:eastAsia="TimesNewRomanPS-BoldMT"/>
          <w:b/>
          <w:bCs/>
          <w:sz w:val="22"/>
          <w:szCs w:val="22"/>
          <w:lang w:val="sr-Cyrl-CS"/>
        </w:rPr>
        <w:t>.</w:t>
      </w:r>
      <w:proofErr w:type="gramEnd"/>
      <w:r w:rsidRPr="00AF398B">
        <w:rPr>
          <w:b/>
          <w:color w:val="FF0000"/>
          <w:sz w:val="22"/>
          <w:szCs w:val="22"/>
          <w:lang w:val="sr-Cyrl-CS"/>
        </w:rPr>
        <w:t xml:space="preserve"> </w:t>
      </w:r>
    </w:p>
    <w:p w:rsidR="008F2483" w:rsidRPr="00AF398B" w:rsidRDefault="008F2483" w:rsidP="00CD69CA">
      <w:pPr>
        <w:spacing w:line="240" w:lineRule="auto"/>
        <w:ind w:firstLine="720"/>
        <w:jc w:val="both"/>
        <w:rPr>
          <w:b/>
          <w:i/>
          <w:iCs/>
          <w:sz w:val="22"/>
          <w:szCs w:val="22"/>
          <w:lang w:val="en-US"/>
        </w:rPr>
      </w:pPr>
      <w:r w:rsidRPr="00AF398B">
        <w:rPr>
          <w:sz w:val="22"/>
          <w:szCs w:val="22"/>
          <w:lang w:val="sr-Cyrl-CS"/>
        </w:rPr>
        <w:t>Понуда се сматра благовременом уколико је примљена од стране наручиоца</w:t>
      </w:r>
      <w:r w:rsidRPr="00AF398B">
        <w:rPr>
          <w:b/>
          <w:sz w:val="22"/>
          <w:szCs w:val="22"/>
          <w:lang w:val="sr-Cyrl-CS"/>
        </w:rPr>
        <w:t xml:space="preserve"> до </w:t>
      </w:r>
      <w:r w:rsidR="00261C6A">
        <w:rPr>
          <w:b/>
          <w:sz w:val="22"/>
          <w:szCs w:val="22"/>
          <w:lang w:val="sr-Cyrl-CS"/>
        </w:rPr>
        <w:t>16</w:t>
      </w:r>
      <w:r w:rsidR="00476FC2" w:rsidRPr="008F4EAA">
        <w:rPr>
          <w:b/>
          <w:sz w:val="22"/>
          <w:szCs w:val="22"/>
          <w:lang w:val="sr-Cyrl-CS"/>
        </w:rPr>
        <w:t>.</w:t>
      </w:r>
      <w:r w:rsidR="00BF6D6C">
        <w:rPr>
          <w:b/>
          <w:sz w:val="22"/>
          <w:szCs w:val="22"/>
          <w:lang w:val="en-US"/>
        </w:rPr>
        <w:t>1</w:t>
      </w:r>
      <w:r w:rsidR="00D40063" w:rsidRPr="008F4EAA">
        <w:rPr>
          <w:b/>
          <w:sz w:val="22"/>
          <w:szCs w:val="22"/>
          <w:lang w:val="sr-Cyrl-CS"/>
        </w:rPr>
        <w:t>0</w:t>
      </w:r>
      <w:r w:rsidR="00476FC2" w:rsidRPr="008F4EAA">
        <w:rPr>
          <w:b/>
          <w:sz w:val="22"/>
          <w:szCs w:val="22"/>
          <w:lang w:val="sr-Cyrl-CS"/>
        </w:rPr>
        <w:t>.201</w:t>
      </w:r>
      <w:r w:rsidR="00680DFB">
        <w:rPr>
          <w:b/>
          <w:sz w:val="22"/>
          <w:szCs w:val="22"/>
          <w:lang w:val="sr-Cyrl-CS"/>
        </w:rPr>
        <w:t>7</w:t>
      </w:r>
      <w:r w:rsidRPr="008F4EAA">
        <w:rPr>
          <w:b/>
          <w:sz w:val="22"/>
          <w:szCs w:val="22"/>
          <w:lang w:val="sr-Cyrl-CS"/>
        </w:rPr>
        <w:t>. године</w:t>
      </w:r>
      <w:r w:rsidRPr="008F4EAA">
        <w:rPr>
          <w:b/>
          <w:i/>
          <w:iCs/>
          <w:sz w:val="22"/>
          <w:szCs w:val="22"/>
          <w:lang w:val="sr-Cyrl-CS"/>
        </w:rPr>
        <w:t xml:space="preserve"> </w:t>
      </w:r>
      <w:r w:rsidRPr="008F4EAA">
        <w:rPr>
          <w:b/>
          <w:sz w:val="22"/>
          <w:szCs w:val="22"/>
          <w:lang w:val="sr-Cyrl-CS"/>
        </w:rPr>
        <w:t xml:space="preserve">до </w:t>
      </w:r>
      <w:r w:rsidR="00305B9D" w:rsidRPr="008F4EAA">
        <w:rPr>
          <w:b/>
          <w:sz w:val="22"/>
          <w:szCs w:val="22"/>
          <w:lang w:val="sr-Cyrl-CS"/>
        </w:rPr>
        <w:t>1</w:t>
      </w:r>
      <w:r w:rsidR="003601C2">
        <w:rPr>
          <w:b/>
          <w:sz w:val="22"/>
          <w:szCs w:val="22"/>
          <w:lang w:val="en-US"/>
        </w:rPr>
        <w:t>2</w:t>
      </w:r>
      <w:r w:rsidR="00F06B55">
        <w:rPr>
          <w:b/>
          <w:sz w:val="22"/>
          <w:szCs w:val="22"/>
          <w:lang w:val="en-US"/>
        </w:rPr>
        <w:t>,25</w:t>
      </w:r>
      <w:r w:rsidR="00261C6A">
        <w:rPr>
          <w:b/>
          <w:sz w:val="22"/>
          <w:szCs w:val="22"/>
        </w:rPr>
        <w:t xml:space="preserve"> </w:t>
      </w:r>
      <w:r w:rsidRPr="008F4EAA">
        <w:rPr>
          <w:b/>
          <w:sz w:val="22"/>
          <w:szCs w:val="22"/>
          <w:lang w:val="sr-Cyrl-CS"/>
        </w:rPr>
        <w:t>часова</w:t>
      </w:r>
      <w:r w:rsidRPr="008F4EAA">
        <w:rPr>
          <w:b/>
          <w:i/>
          <w:iCs/>
          <w:sz w:val="22"/>
          <w:szCs w:val="22"/>
          <w:lang w:val="sr-Cyrl-CS"/>
        </w:rPr>
        <w:t>.</w:t>
      </w:r>
    </w:p>
    <w:p w:rsidR="000C762F" w:rsidRDefault="000C762F" w:rsidP="002D28E6">
      <w:pPr>
        <w:spacing w:line="240" w:lineRule="auto"/>
        <w:rPr>
          <w:b/>
          <w:iCs/>
          <w:sz w:val="22"/>
          <w:szCs w:val="22"/>
        </w:rPr>
      </w:pPr>
    </w:p>
    <w:p w:rsidR="00BE3C82" w:rsidRPr="002D28E6" w:rsidRDefault="002D28E6" w:rsidP="002D28E6">
      <w:pPr>
        <w:spacing w:line="240" w:lineRule="auto"/>
        <w:rPr>
          <w:rFonts w:eastAsia="TimesNewRomanPSMT"/>
          <w:b/>
          <w:bCs/>
          <w:sz w:val="22"/>
          <w:szCs w:val="22"/>
          <w:lang w:val="sr-Cyrl-CS"/>
        </w:rPr>
      </w:pPr>
      <w:r w:rsidRPr="002D28E6">
        <w:rPr>
          <w:b/>
          <w:iCs/>
          <w:sz w:val="22"/>
          <w:szCs w:val="22"/>
          <w:lang w:val="en-US"/>
        </w:rPr>
        <w:t>8.</w:t>
      </w:r>
      <w:r w:rsidRPr="002D28E6">
        <w:rPr>
          <w:b/>
          <w:iCs/>
          <w:sz w:val="22"/>
          <w:szCs w:val="22"/>
          <w:lang w:val="en-US"/>
        </w:rPr>
        <w:tab/>
      </w:r>
      <w:r w:rsidR="000E7097" w:rsidRPr="002D28E6">
        <w:rPr>
          <w:b/>
          <w:sz w:val="22"/>
          <w:szCs w:val="22"/>
          <w:lang w:val="sr-Cyrl-CS"/>
        </w:rPr>
        <w:t>Место, време и начин отварања понуде</w:t>
      </w:r>
    </w:p>
    <w:p w:rsidR="000E7097" w:rsidRPr="00AF398B" w:rsidRDefault="000E7097" w:rsidP="00476FC2">
      <w:pPr>
        <w:pStyle w:val="BodyText"/>
        <w:spacing w:after="0" w:line="240" w:lineRule="auto"/>
        <w:ind w:firstLine="720"/>
        <w:jc w:val="both"/>
        <w:rPr>
          <w:sz w:val="22"/>
          <w:szCs w:val="22"/>
          <w:lang w:val="sr-Cyrl-CS"/>
        </w:rPr>
      </w:pPr>
      <w:r w:rsidRPr="00AF398B">
        <w:rPr>
          <w:sz w:val="22"/>
          <w:szCs w:val="22"/>
          <w:lang w:val="sr-Cyrl-CS"/>
        </w:rPr>
        <w:t xml:space="preserve">Јавно отварање понуда обавиће се комисијски, на дан истека рока за подношење понуда </w:t>
      </w:r>
      <w:r w:rsidR="00604475">
        <w:rPr>
          <w:sz w:val="22"/>
          <w:szCs w:val="22"/>
          <w:lang w:val="sr-Cyrl-CS"/>
        </w:rPr>
        <w:t>16</w:t>
      </w:r>
      <w:r w:rsidRPr="00AF398B">
        <w:rPr>
          <w:bCs/>
          <w:sz w:val="22"/>
          <w:szCs w:val="22"/>
          <w:lang w:val="sr-Cyrl-CS"/>
        </w:rPr>
        <w:t>.</w:t>
      </w:r>
      <w:r w:rsidR="000D16FC">
        <w:rPr>
          <w:bCs/>
          <w:sz w:val="22"/>
          <w:szCs w:val="22"/>
          <w:lang w:val="en-US"/>
        </w:rPr>
        <w:t>1</w:t>
      </w:r>
      <w:r w:rsidR="00D40063" w:rsidRPr="00AF398B">
        <w:rPr>
          <w:bCs/>
          <w:sz w:val="22"/>
          <w:szCs w:val="22"/>
          <w:lang w:val="sr-Cyrl-CS"/>
        </w:rPr>
        <w:t>0</w:t>
      </w:r>
      <w:r w:rsidR="00476FC2" w:rsidRPr="00AF398B">
        <w:rPr>
          <w:bCs/>
          <w:sz w:val="22"/>
          <w:szCs w:val="22"/>
          <w:lang w:val="sr-Cyrl-CS"/>
        </w:rPr>
        <w:t>.201</w:t>
      </w:r>
      <w:r w:rsidR="00680DFB">
        <w:rPr>
          <w:bCs/>
          <w:sz w:val="22"/>
          <w:szCs w:val="22"/>
          <w:lang w:val="sr-Cyrl-CS"/>
        </w:rPr>
        <w:t>7</w:t>
      </w:r>
      <w:r w:rsidRPr="00AF398B">
        <w:rPr>
          <w:bCs/>
          <w:sz w:val="22"/>
          <w:szCs w:val="22"/>
          <w:lang w:val="sr-Cyrl-CS"/>
        </w:rPr>
        <w:t>.</w:t>
      </w:r>
      <w:r w:rsidRPr="00AF398B">
        <w:rPr>
          <w:b/>
          <w:bCs/>
          <w:sz w:val="22"/>
          <w:szCs w:val="22"/>
          <w:lang w:val="sr-Cyrl-CS"/>
        </w:rPr>
        <w:t xml:space="preserve"> </w:t>
      </w:r>
      <w:r w:rsidRPr="00AF398B">
        <w:rPr>
          <w:sz w:val="22"/>
          <w:szCs w:val="22"/>
          <w:lang w:val="sr-Cyrl-CS"/>
        </w:rPr>
        <w:t xml:space="preserve">године са почетком у </w:t>
      </w:r>
      <w:r w:rsidR="0006063F" w:rsidRPr="00AF398B">
        <w:rPr>
          <w:sz w:val="22"/>
          <w:szCs w:val="22"/>
          <w:lang w:val="sr-Cyrl-CS"/>
        </w:rPr>
        <w:t>1</w:t>
      </w:r>
      <w:r w:rsidR="00E37479">
        <w:rPr>
          <w:sz w:val="22"/>
          <w:szCs w:val="22"/>
          <w:lang w:val="en-US"/>
        </w:rPr>
        <w:t>2</w:t>
      </w:r>
      <w:r w:rsidR="00064D0E">
        <w:rPr>
          <w:sz w:val="22"/>
          <w:szCs w:val="22"/>
          <w:lang w:val="en-US"/>
        </w:rPr>
        <w:t>,</w:t>
      </w:r>
      <w:r w:rsidR="00F06B55">
        <w:rPr>
          <w:sz w:val="22"/>
          <w:szCs w:val="22"/>
          <w:lang w:val="en-US"/>
        </w:rPr>
        <w:t>35</w:t>
      </w:r>
      <w:r w:rsidRPr="00AF398B">
        <w:rPr>
          <w:sz w:val="22"/>
          <w:szCs w:val="22"/>
          <w:lang w:val="sr-Cyrl-CS"/>
        </w:rPr>
        <w:t xml:space="preserve"> часова</w:t>
      </w:r>
      <w:r w:rsidRPr="00AF398B">
        <w:rPr>
          <w:bCs/>
          <w:sz w:val="22"/>
          <w:szCs w:val="22"/>
          <w:lang w:val="sr-Cyrl-CS"/>
        </w:rPr>
        <w:t>, на адреси наручиоца: ЈВП „</w:t>
      </w:r>
      <w:r w:rsidRPr="00AF398B">
        <w:rPr>
          <w:sz w:val="22"/>
          <w:szCs w:val="22"/>
          <w:lang w:val="sr-Cyrl-CS"/>
        </w:rPr>
        <w:t>Србијаводе“</w:t>
      </w:r>
      <w:r w:rsidR="00476FC2" w:rsidRPr="00AF398B">
        <w:rPr>
          <w:sz w:val="22"/>
          <w:szCs w:val="22"/>
          <w:lang w:val="sr-Cyrl-CS"/>
        </w:rPr>
        <w:t>, ВПЦ „Сава - Дунав“</w:t>
      </w:r>
      <w:r w:rsidRPr="00AF398B">
        <w:rPr>
          <w:sz w:val="22"/>
          <w:szCs w:val="22"/>
          <w:lang w:val="sr-Cyrl-CS"/>
        </w:rPr>
        <w:t xml:space="preserve"> </w:t>
      </w:r>
      <w:r w:rsidR="000A2A7A" w:rsidRPr="00AF398B">
        <w:rPr>
          <w:bCs/>
          <w:sz w:val="22"/>
          <w:szCs w:val="22"/>
          <w:lang w:val="sr-Cyrl-CS"/>
        </w:rPr>
        <w:t xml:space="preserve">11070 </w:t>
      </w:r>
      <w:r w:rsidR="000A2A7A" w:rsidRPr="00AF398B">
        <w:rPr>
          <w:sz w:val="22"/>
          <w:szCs w:val="22"/>
          <w:lang w:val="sr-Cyrl-CS"/>
        </w:rPr>
        <w:t>Нови Београд</w:t>
      </w:r>
      <w:r w:rsidR="000A2A7A" w:rsidRPr="00AF398B">
        <w:rPr>
          <w:bCs/>
          <w:sz w:val="22"/>
          <w:szCs w:val="22"/>
          <w:lang w:val="sr-Cyrl-CS"/>
        </w:rPr>
        <w:t xml:space="preserve">, </w:t>
      </w:r>
      <w:r w:rsidR="00476FC2" w:rsidRPr="00AF398B">
        <w:rPr>
          <w:bCs/>
          <w:sz w:val="22"/>
          <w:szCs w:val="22"/>
          <w:lang w:val="sr-Cyrl-CS"/>
        </w:rPr>
        <w:t>Бродарска бр. 3</w:t>
      </w:r>
      <w:r w:rsidR="00680DFB">
        <w:rPr>
          <w:bCs/>
          <w:sz w:val="22"/>
          <w:szCs w:val="22"/>
          <w:lang w:val="sr-Cyrl-CS"/>
        </w:rPr>
        <w:t>,</w:t>
      </w:r>
      <w:r w:rsidR="00680DFB" w:rsidRPr="00680DFB">
        <w:rPr>
          <w:iCs/>
          <w:sz w:val="22"/>
          <w:szCs w:val="22"/>
        </w:rPr>
        <w:t xml:space="preserve"> </w:t>
      </w:r>
      <w:proofErr w:type="spellStart"/>
      <w:r w:rsidR="00680DFB">
        <w:rPr>
          <w:iCs/>
          <w:sz w:val="22"/>
          <w:szCs w:val="22"/>
        </w:rPr>
        <w:t>мала</w:t>
      </w:r>
      <w:proofErr w:type="spellEnd"/>
      <w:r w:rsidR="00680DFB">
        <w:rPr>
          <w:iCs/>
          <w:sz w:val="22"/>
          <w:szCs w:val="22"/>
        </w:rPr>
        <w:t xml:space="preserve"> </w:t>
      </w:r>
      <w:proofErr w:type="spellStart"/>
      <w:r w:rsidR="00680DFB">
        <w:rPr>
          <w:iCs/>
          <w:sz w:val="22"/>
          <w:szCs w:val="22"/>
        </w:rPr>
        <w:t>сала</w:t>
      </w:r>
      <w:proofErr w:type="spellEnd"/>
      <w:r w:rsidR="00680DFB">
        <w:rPr>
          <w:iCs/>
          <w:sz w:val="22"/>
          <w:szCs w:val="22"/>
        </w:rPr>
        <w:t xml:space="preserve"> у </w:t>
      </w:r>
      <w:proofErr w:type="spellStart"/>
      <w:r w:rsidR="00680DFB">
        <w:rPr>
          <w:iCs/>
          <w:sz w:val="22"/>
          <w:szCs w:val="22"/>
        </w:rPr>
        <w:t>приземљу</w:t>
      </w:r>
      <w:proofErr w:type="spellEnd"/>
      <w:r w:rsidRPr="00AF398B">
        <w:rPr>
          <w:sz w:val="22"/>
          <w:szCs w:val="22"/>
          <w:lang w:val="sr-Cyrl-CS"/>
        </w:rPr>
        <w:t>.</w:t>
      </w:r>
    </w:p>
    <w:p w:rsidR="00476FC2" w:rsidRPr="00AF398B" w:rsidRDefault="00476FC2" w:rsidP="00476FC2">
      <w:pPr>
        <w:pStyle w:val="BodyText"/>
        <w:spacing w:after="0" w:line="240" w:lineRule="auto"/>
        <w:ind w:firstLine="720"/>
        <w:jc w:val="both"/>
        <w:rPr>
          <w:sz w:val="22"/>
          <w:szCs w:val="22"/>
          <w:lang w:val="sr-Cyrl-CS"/>
        </w:rPr>
      </w:pPr>
    </w:p>
    <w:p w:rsidR="003F54BA" w:rsidRPr="00AF398B" w:rsidRDefault="002D28E6" w:rsidP="002D28E6">
      <w:pPr>
        <w:pStyle w:val="BodyText"/>
        <w:spacing w:after="0" w:line="240" w:lineRule="auto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en-US"/>
        </w:rPr>
        <w:t>9.</w:t>
      </w:r>
      <w:r>
        <w:rPr>
          <w:b/>
          <w:sz w:val="22"/>
          <w:szCs w:val="22"/>
          <w:lang w:val="en-US"/>
        </w:rPr>
        <w:tab/>
      </w:r>
      <w:r w:rsidR="000E7097" w:rsidRPr="00AF398B">
        <w:rPr>
          <w:b/>
          <w:sz w:val="22"/>
          <w:szCs w:val="22"/>
          <w:lang w:val="sr-Cyrl-CS"/>
        </w:rPr>
        <w:t>Услови под којима представници понуђача могу учествовати у поступку отварања понуда</w:t>
      </w:r>
    </w:p>
    <w:p w:rsidR="003F54BA" w:rsidRPr="00AF398B" w:rsidRDefault="003F54BA" w:rsidP="003F54BA">
      <w:pPr>
        <w:pStyle w:val="BodyText"/>
        <w:spacing w:after="0" w:line="240" w:lineRule="auto"/>
        <w:jc w:val="both"/>
        <w:rPr>
          <w:b/>
          <w:sz w:val="22"/>
          <w:szCs w:val="22"/>
          <w:lang w:val="sr-Cyrl-CS"/>
        </w:rPr>
      </w:pPr>
      <w:r w:rsidRPr="00AF398B">
        <w:rPr>
          <w:b/>
          <w:sz w:val="22"/>
          <w:szCs w:val="22"/>
          <w:lang w:val="sr-Cyrl-CS"/>
        </w:rPr>
        <w:tab/>
      </w:r>
      <w:r w:rsidRPr="00AF398B">
        <w:rPr>
          <w:rFonts w:eastAsia="TimesNewRomanPSMT"/>
          <w:bCs/>
          <w:sz w:val="22"/>
          <w:szCs w:val="22"/>
          <w:lang w:val="sr-Cyrl-CS"/>
        </w:rPr>
        <w:t>Представници понуђача морају имати овлашћење за учествовање у поступку јавног отварања понуда, које су у обавези пре почетка поступка јавног отварања понуда, предати Комисији за јавну набавку. Овлашћење се доставља у писаној форми и мора бити оверено печатом и потписано од стране законског заступника или другог одговорног лица понуђача. У случају да представници понуђача не доставе наведено овлашћење, сматраће се да имају статус опште јавности, као и сва остала заинтересована лица која присуствују отварању понуда.</w:t>
      </w:r>
    </w:p>
    <w:p w:rsidR="000E7097" w:rsidRPr="00AF398B" w:rsidRDefault="003F54BA" w:rsidP="003F54BA">
      <w:pPr>
        <w:pStyle w:val="BodyText"/>
        <w:spacing w:after="0" w:line="240" w:lineRule="auto"/>
        <w:jc w:val="both"/>
        <w:rPr>
          <w:b/>
          <w:sz w:val="22"/>
          <w:szCs w:val="22"/>
          <w:lang w:val="sr-Cyrl-CS"/>
        </w:rPr>
      </w:pPr>
      <w:r w:rsidRPr="00AF398B">
        <w:rPr>
          <w:b/>
          <w:sz w:val="22"/>
          <w:szCs w:val="22"/>
          <w:lang w:val="sr-Cyrl-CS"/>
        </w:rPr>
        <w:tab/>
      </w:r>
      <w:r w:rsidRPr="00AF398B">
        <w:rPr>
          <w:rFonts w:eastAsia="TimesNewRomanPSMT"/>
          <w:bCs/>
          <w:sz w:val="22"/>
          <w:szCs w:val="22"/>
          <w:lang w:val="sr-Cyrl-CS"/>
        </w:rPr>
        <w:t>Уколико отварању присуствује законски заступник понуђача или предузетник, морају имати личну карту и извод из Агенције за привредне регистре (фотокопију) којим доказују то својство (уколико се не достави извод из АПР Наручилац ће извршити проверу)</w:t>
      </w:r>
      <w:r w:rsidR="000E7097" w:rsidRPr="00AF398B">
        <w:rPr>
          <w:sz w:val="22"/>
          <w:szCs w:val="22"/>
          <w:lang w:val="sr-Cyrl-CS"/>
        </w:rPr>
        <w:t>.</w:t>
      </w:r>
    </w:p>
    <w:p w:rsidR="00476FC2" w:rsidRPr="00AF398B" w:rsidRDefault="00476FC2" w:rsidP="00476FC2">
      <w:pPr>
        <w:pStyle w:val="BodyText"/>
        <w:spacing w:after="0" w:line="240" w:lineRule="auto"/>
        <w:ind w:firstLine="720"/>
        <w:jc w:val="both"/>
        <w:rPr>
          <w:sz w:val="22"/>
          <w:szCs w:val="22"/>
          <w:lang w:val="sr-Cyrl-CS"/>
        </w:rPr>
      </w:pPr>
    </w:p>
    <w:p w:rsidR="00497AF1" w:rsidRPr="00AF398B" w:rsidRDefault="00497AF1" w:rsidP="002D28E6">
      <w:pPr>
        <w:pStyle w:val="Heading2"/>
        <w:keepNext w:val="0"/>
        <w:keepLines w:val="0"/>
        <w:numPr>
          <w:ilvl w:val="0"/>
          <w:numId w:val="16"/>
        </w:numPr>
        <w:suppressAutoHyphens w:val="0"/>
        <w:spacing w:before="0" w:after="0" w:line="240" w:lineRule="auto"/>
        <w:ind w:left="0" w:firstLine="0"/>
        <w:jc w:val="both"/>
        <w:rPr>
          <w:rFonts w:ascii="Times New Roman" w:hAnsi="Times New Roman"/>
          <w:sz w:val="22"/>
          <w:szCs w:val="22"/>
          <w:lang w:val="sr-Cyrl-CS"/>
        </w:rPr>
      </w:pPr>
      <w:r w:rsidRPr="00AF398B">
        <w:rPr>
          <w:rFonts w:ascii="Times New Roman" w:hAnsi="Times New Roman"/>
          <w:sz w:val="22"/>
          <w:szCs w:val="22"/>
          <w:lang w:val="sr-Cyrl-CS"/>
        </w:rPr>
        <w:t xml:space="preserve">Рок за доношење одлуку о </w:t>
      </w:r>
      <w:r w:rsidR="00A91250" w:rsidRPr="00AF398B">
        <w:rPr>
          <w:rFonts w:ascii="Times New Roman" w:hAnsi="Times New Roman"/>
          <w:sz w:val="22"/>
          <w:szCs w:val="22"/>
          <w:lang w:val="sr-Cyrl-CS"/>
        </w:rPr>
        <w:t>додели уговора</w:t>
      </w:r>
    </w:p>
    <w:p w:rsidR="00A91250" w:rsidRPr="00AF398B" w:rsidRDefault="00A91250" w:rsidP="00476FC2">
      <w:pPr>
        <w:spacing w:line="240" w:lineRule="auto"/>
        <w:ind w:firstLine="720"/>
        <w:jc w:val="both"/>
        <w:rPr>
          <w:bCs/>
          <w:sz w:val="22"/>
          <w:szCs w:val="22"/>
          <w:lang w:val="sr-Cyrl-CS"/>
        </w:rPr>
      </w:pPr>
      <w:r w:rsidRPr="00AF398B">
        <w:rPr>
          <w:sz w:val="22"/>
          <w:szCs w:val="22"/>
          <w:lang w:val="sr-Cyrl-CS"/>
        </w:rPr>
        <w:t xml:space="preserve">Одлуку о додели уговора наручилац ће донети у </w:t>
      </w:r>
      <w:r w:rsidR="008C063C" w:rsidRPr="00AF398B">
        <w:rPr>
          <w:sz w:val="22"/>
          <w:szCs w:val="22"/>
          <w:lang w:val="sr-Cyrl-CS"/>
        </w:rPr>
        <w:t xml:space="preserve">оквирном року </w:t>
      </w:r>
      <w:r w:rsidR="007758DD" w:rsidRPr="00AF398B">
        <w:rPr>
          <w:sz w:val="22"/>
          <w:szCs w:val="22"/>
          <w:lang w:val="sr-Cyrl-CS"/>
        </w:rPr>
        <w:t>о</w:t>
      </w:r>
      <w:r w:rsidR="004124FA" w:rsidRPr="00AF398B">
        <w:rPr>
          <w:sz w:val="22"/>
          <w:szCs w:val="22"/>
          <w:lang w:val="sr-Cyrl-CS"/>
        </w:rPr>
        <w:t xml:space="preserve">д </w:t>
      </w:r>
      <w:r w:rsidR="00DF64C2" w:rsidRPr="00AF398B">
        <w:rPr>
          <w:sz w:val="22"/>
          <w:szCs w:val="22"/>
          <w:lang w:val="sr-Cyrl-CS"/>
        </w:rPr>
        <w:t>три</w:t>
      </w:r>
      <w:r w:rsidR="004124FA" w:rsidRPr="00AF398B">
        <w:rPr>
          <w:sz w:val="22"/>
          <w:szCs w:val="22"/>
          <w:lang w:val="sr-Cyrl-CS"/>
        </w:rPr>
        <w:t xml:space="preserve"> радн</w:t>
      </w:r>
      <w:r w:rsidR="00DF64C2" w:rsidRPr="00AF398B">
        <w:rPr>
          <w:sz w:val="22"/>
          <w:szCs w:val="22"/>
          <w:lang w:val="sr-Cyrl-CS"/>
        </w:rPr>
        <w:t>а</w:t>
      </w:r>
      <w:r w:rsidR="008C063C" w:rsidRPr="00AF398B">
        <w:rPr>
          <w:sz w:val="22"/>
          <w:szCs w:val="22"/>
          <w:lang w:val="sr-Cyrl-CS"/>
        </w:rPr>
        <w:t xml:space="preserve"> дана од дана отварања понуда</w:t>
      </w:r>
      <w:r w:rsidRPr="00AF398B">
        <w:rPr>
          <w:bCs/>
          <w:sz w:val="22"/>
          <w:szCs w:val="22"/>
          <w:lang w:val="sr-Cyrl-CS"/>
        </w:rPr>
        <w:t>.</w:t>
      </w:r>
    </w:p>
    <w:p w:rsidR="00476FC2" w:rsidRPr="00AF398B" w:rsidRDefault="00476FC2" w:rsidP="00476FC2">
      <w:pPr>
        <w:spacing w:line="240" w:lineRule="auto"/>
        <w:ind w:firstLine="720"/>
        <w:jc w:val="both"/>
        <w:rPr>
          <w:bCs/>
          <w:sz w:val="22"/>
          <w:szCs w:val="22"/>
          <w:lang w:val="sr-Cyrl-CS"/>
        </w:rPr>
      </w:pPr>
    </w:p>
    <w:p w:rsidR="003F54BA" w:rsidRPr="00AF398B" w:rsidRDefault="00A91250" w:rsidP="002D28E6">
      <w:pPr>
        <w:numPr>
          <w:ilvl w:val="0"/>
          <w:numId w:val="16"/>
        </w:numPr>
        <w:spacing w:line="240" w:lineRule="auto"/>
        <w:ind w:left="0" w:firstLine="0"/>
        <w:jc w:val="both"/>
        <w:rPr>
          <w:sz w:val="22"/>
          <w:szCs w:val="22"/>
          <w:lang w:val="sr-Cyrl-CS"/>
        </w:rPr>
      </w:pPr>
      <w:r w:rsidRPr="00AF398B">
        <w:rPr>
          <w:b/>
          <w:bCs/>
          <w:sz w:val="22"/>
          <w:szCs w:val="22"/>
          <w:lang w:val="sr-Cyrl-CS"/>
        </w:rPr>
        <w:t>Лице за контакт</w:t>
      </w:r>
      <w:r w:rsidR="00F33AC3" w:rsidRPr="00AF398B">
        <w:rPr>
          <w:b/>
          <w:bCs/>
          <w:sz w:val="22"/>
          <w:szCs w:val="22"/>
          <w:lang w:val="sr-Cyrl-CS"/>
        </w:rPr>
        <w:t>:</w:t>
      </w:r>
      <w:r w:rsidRPr="00AF398B">
        <w:rPr>
          <w:bCs/>
          <w:sz w:val="22"/>
          <w:szCs w:val="22"/>
          <w:lang w:val="sr-Cyrl-CS"/>
        </w:rPr>
        <w:t xml:space="preserve"> </w:t>
      </w:r>
    </w:p>
    <w:p w:rsidR="003F54BA" w:rsidRPr="00AF398B" w:rsidRDefault="003F54BA" w:rsidP="003F54BA">
      <w:pPr>
        <w:spacing w:line="240" w:lineRule="auto"/>
        <w:jc w:val="both"/>
        <w:rPr>
          <w:sz w:val="22"/>
          <w:szCs w:val="22"/>
          <w:lang w:val="sr-Cyrl-CS"/>
        </w:rPr>
      </w:pPr>
      <w:r w:rsidRPr="00AF398B">
        <w:rPr>
          <w:bCs/>
          <w:sz w:val="22"/>
          <w:szCs w:val="22"/>
          <w:lang w:val="sr-Cyrl-CS"/>
        </w:rPr>
        <w:tab/>
      </w:r>
      <w:r w:rsidR="001F5597" w:rsidRPr="00EC1012">
        <w:rPr>
          <w:sz w:val="22"/>
          <w:szCs w:val="22"/>
          <w:lang w:val="sr-Cyrl-CS"/>
        </w:rPr>
        <w:t xml:space="preserve">Радмила Звонар, грађ.инж. email: </w:t>
      </w:r>
      <w:hyperlink r:id="rId10" w:history="1">
        <w:r w:rsidR="001F5597" w:rsidRPr="00EC1012">
          <w:rPr>
            <w:rStyle w:val="Hyperlink"/>
            <w:sz w:val="22"/>
            <w:szCs w:val="22"/>
            <w:lang w:val="sr-Latn-CS"/>
          </w:rPr>
          <w:t>radmila.zvonar</w:t>
        </w:r>
        <w:r w:rsidR="001F5597" w:rsidRPr="00EC1012">
          <w:rPr>
            <w:rStyle w:val="Hyperlink"/>
            <w:sz w:val="22"/>
            <w:szCs w:val="22"/>
            <w:lang w:val="sr-Cyrl-CS"/>
          </w:rPr>
          <w:t>@srbijavode.rs</w:t>
        </w:r>
      </w:hyperlink>
    </w:p>
    <w:p w:rsidR="00A52350" w:rsidRDefault="00A52350" w:rsidP="00260502">
      <w:pPr>
        <w:pStyle w:val="Defaul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0414FB" w:rsidRPr="00AF398B" w:rsidRDefault="000414FB" w:rsidP="00260502">
      <w:pPr>
        <w:pStyle w:val="Defaul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</w:p>
    <w:p w:rsidR="00941D63" w:rsidRPr="00AF398B" w:rsidRDefault="00941D63" w:rsidP="00B60E0B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AF398B">
        <w:rPr>
          <w:rFonts w:ascii="Times New Roman" w:hAnsi="Times New Roman" w:cs="Times New Roman"/>
          <w:sz w:val="22"/>
          <w:szCs w:val="22"/>
          <w:lang w:val="sr-Cyrl-CS"/>
        </w:rPr>
        <w:tab/>
      </w:r>
    </w:p>
    <w:tbl>
      <w:tblPr>
        <w:tblW w:w="0" w:type="auto"/>
        <w:tblInd w:w="5880" w:type="dxa"/>
        <w:tblLook w:val="01E0"/>
      </w:tblPr>
      <w:tblGrid>
        <w:gridCol w:w="4038"/>
      </w:tblGrid>
      <w:tr w:rsidR="000414FB" w:rsidRPr="00346CBD" w:rsidTr="000E71E2">
        <w:trPr>
          <w:trHeight w:val="333"/>
        </w:trPr>
        <w:tc>
          <w:tcPr>
            <w:tcW w:w="4038" w:type="dxa"/>
          </w:tcPr>
          <w:p w:rsidR="000414FB" w:rsidRDefault="000414FB" w:rsidP="000E71E2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346CBD">
              <w:rPr>
                <w:sz w:val="22"/>
                <w:szCs w:val="22"/>
                <w:lang w:val="sr-Cyrl-CS"/>
              </w:rPr>
              <w:t xml:space="preserve">                                                                                                      Комисиј</w:t>
            </w:r>
            <w:r w:rsidRPr="00346CBD">
              <w:rPr>
                <w:sz w:val="22"/>
                <w:szCs w:val="22"/>
                <w:lang w:val="en-US"/>
              </w:rPr>
              <w:t>a</w:t>
            </w:r>
            <w:r w:rsidRPr="00346CBD">
              <w:rPr>
                <w:sz w:val="22"/>
                <w:szCs w:val="22"/>
                <w:lang w:val="sr-Cyrl-CS"/>
              </w:rPr>
              <w:t xml:space="preserve"> за јавну набавку</w:t>
            </w:r>
          </w:p>
          <w:p w:rsidR="00FC7AFA" w:rsidRPr="00FC7AFA" w:rsidRDefault="00FC7AFA" w:rsidP="000E71E2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414FB" w:rsidRPr="00346CBD" w:rsidTr="000E71E2">
        <w:trPr>
          <w:trHeight w:val="333"/>
        </w:trPr>
        <w:tc>
          <w:tcPr>
            <w:tcW w:w="4038" w:type="dxa"/>
            <w:tcBorders>
              <w:bottom w:val="single" w:sz="4" w:space="0" w:color="auto"/>
            </w:tcBorders>
          </w:tcPr>
          <w:p w:rsidR="000414FB" w:rsidRPr="00346CBD" w:rsidRDefault="000414FB" w:rsidP="000E71E2">
            <w:pPr>
              <w:spacing w:line="240" w:lineRule="auto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0414FB" w:rsidRPr="00346CBD" w:rsidTr="000E71E2">
        <w:trPr>
          <w:trHeight w:val="333"/>
        </w:trPr>
        <w:tc>
          <w:tcPr>
            <w:tcW w:w="4038" w:type="dxa"/>
            <w:tcBorders>
              <w:top w:val="single" w:sz="4" w:space="0" w:color="auto"/>
            </w:tcBorders>
          </w:tcPr>
          <w:p w:rsidR="000414FB" w:rsidRPr="00346CBD" w:rsidRDefault="000414FB" w:rsidP="000E71E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414FB" w:rsidRPr="00346CBD" w:rsidTr="000E71E2">
        <w:trPr>
          <w:trHeight w:val="333"/>
        </w:trPr>
        <w:tc>
          <w:tcPr>
            <w:tcW w:w="4038" w:type="dxa"/>
            <w:tcBorders>
              <w:bottom w:val="single" w:sz="4" w:space="0" w:color="auto"/>
            </w:tcBorders>
          </w:tcPr>
          <w:p w:rsidR="000414FB" w:rsidRPr="00346CBD" w:rsidRDefault="000414FB" w:rsidP="000E71E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414FB" w:rsidRPr="00346CBD" w:rsidTr="000E71E2">
        <w:trPr>
          <w:trHeight w:val="333"/>
        </w:trPr>
        <w:tc>
          <w:tcPr>
            <w:tcW w:w="4038" w:type="dxa"/>
            <w:tcBorders>
              <w:top w:val="single" w:sz="4" w:space="0" w:color="auto"/>
            </w:tcBorders>
          </w:tcPr>
          <w:p w:rsidR="000414FB" w:rsidRPr="00346CBD" w:rsidRDefault="000414FB" w:rsidP="000E71E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414FB" w:rsidRPr="00346CBD" w:rsidTr="000E71E2">
        <w:trPr>
          <w:trHeight w:val="333"/>
        </w:trPr>
        <w:tc>
          <w:tcPr>
            <w:tcW w:w="4038" w:type="dxa"/>
            <w:tcBorders>
              <w:bottom w:val="single" w:sz="4" w:space="0" w:color="auto"/>
            </w:tcBorders>
          </w:tcPr>
          <w:p w:rsidR="000414FB" w:rsidRPr="00346CBD" w:rsidRDefault="000414FB" w:rsidP="000E71E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414FB" w:rsidRPr="00346CBD" w:rsidTr="000E71E2">
        <w:trPr>
          <w:trHeight w:val="333"/>
        </w:trPr>
        <w:tc>
          <w:tcPr>
            <w:tcW w:w="4038" w:type="dxa"/>
            <w:tcBorders>
              <w:top w:val="single" w:sz="4" w:space="0" w:color="auto"/>
            </w:tcBorders>
          </w:tcPr>
          <w:p w:rsidR="000414FB" w:rsidRPr="00346CBD" w:rsidRDefault="000414FB" w:rsidP="000E71E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bookmarkEnd w:id="0"/>
    <w:p w:rsidR="00312774" w:rsidRPr="00AF398B" w:rsidRDefault="0017620D" w:rsidP="0017620D">
      <w:pPr>
        <w:spacing w:line="240" w:lineRule="auto"/>
        <w:jc w:val="center"/>
        <w:rPr>
          <w:sz w:val="22"/>
          <w:szCs w:val="22"/>
        </w:rPr>
      </w:pPr>
      <w:r w:rsidRPr="00AF398B">
        <w:rPr>
          <w:sz w:val="22"/>
          <w:szCs w:val="22"/>
          <w:lang w:val="sr-Cyrl-CS"/>
        </w:rPr>
        <w:t xml:space="preserve">                                                                </w:t>
      </w:r>
      <w:r w:rsidR="00380E3A" w:rsidRPr="00AF398B">
        <w:rPr>
          <w:sz w:val="22"/>
          <w:szCs w:val="22"/>
          <w:lang w:val="sr-Cyrl-CS"/>
        </w:rPr>
        <w:t xml:space="preserve">                          </w:t>
      </w:r>
    </w:p>
    <w:sectPr w:rsidR="00312774" w:rsidRPr="00AF398B" w:rsidSect="003121BD">
      <w:pgSz w:w="12240" w:h="15840"/>
      <w:pgMar w:top="426" w:right="99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BBC" w:rsidRDefault="008B3BBC" w:rsidP="001E1EC6">
      <w:pPr>
        <w:spacing w:line="240" w:lineRule="auto"/>
      </w:pPr>
      <w:r>
        <w:separator/>
      </w:r>
    </w:p>
  </w:endnote>
  <w:endnote w:type="continuationSeparator" w:id="0">
    <w:p w:rsidR="008B3BBC" w:rsidRDefault="008B3BBC" w:rsidP="001E1E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aneHelveticaNeu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BBC" w:rsidRDefault="008B3BBC" w:rsidP="001E1EC6">
      <w:pPr>
        <w:spacing w:line="240" w:lineRule="auto"/>
      </w:pPr>
      <w:r>
        <w:separator/>
      </w:r>
    </w:p>
  </w:footnote>
  <w:footnote w:type="continuationSeparator" w:id="0">
    <w:p w:rsidR="008B3BBC" w:rsidRDefault="008B3BBC" w:rsidP="001E1E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651A"/>
    <w:multiLevelType w:val="hybridMultilevel"/>
    <w:tmpl w:val="3AC6327C"/>
    <w:lvl w:ilvl="0" w:tplc="5D5CEE5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20D90"/>
    <w:multiLevelType w:val="hybridMultilevel"/>
    <w:tmpl w:val="A6EC3390"/>
    <w:lvl w:ilvl="0" w:tplc="318AF9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8C4F6D"/>
    <w:multiLevelType w:val="hybridMultilevel"/>
    <w:tmpl w:val="1D7EED04"/>
    <w:lvl w:ilvl="0" w:tplc="78443E72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008C0"/>
    <w:multiLevelType w:val="hybridMultilevel"/>
    <w:tmpl w:val="CD8C06A8"/>
    <w:lvl w:ilvl="0" w:tplc="7734A1D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11EC1"/>
    <w:multiLevelType w:val="hybridMultilevel"/>
    <w:tmpl w:val="21AAD08E"/>
    <w:lvl w:ilvl="0" w:tplc="A790ED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C3C4F"/>
    <w:multiLevelType w:val="hybridMultilevel"/>
    <w:tmpl w:val="4EC8C870"/>
    <w:lvl w:ilvl="0" w:tplc="D3501C0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9D0633"/>
    <w:multiLevelType w:val="hybridMultilevel"/>
    <w:tmpl w:val="4E6035A4"/>
    <w:lvl w:ilvl="0" w:tplc="54B4D33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A5036E"/>
    <w:multiLevelType w:val="hybridMultilevel"/>
    <w:tmpl w:val="4FBAF5C2"/>
    <w:lvl w:ilvl="0" w:tplc="816C7D2A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3F9B68B1"/>
    <w:multiLevelType w:val="hybridMultilevel"/>
    <w:tmpl w:val="03DEBEBC"/>
    <w:lvl w:ilvl="0" w:tplc="E20EE38C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1AE79D3"/>
    <w:multiLevelType w:val="hybridMultilevel"/>
    <w:tmpl w:val="B448DBEA"/>
    <w:lvl w:ilvl="0" w:tplc="B838EF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A72000"/>
    <w:multiLevelType w:val="hybridMultilevel"/>
    <w:tmpl w:val="A9FCC504"/>
    <w:lvl w:ilvl="0" w:tplc="C4B02B5C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5666B2"/>
    <w:multiLevelType w:val="multilevel"/>
    <w:tmpl w:val="680E4530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851" w:hanging="851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410" w:hanging="708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118" w:hanging="708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3826" w:hanging="708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4534" w:hanging="708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5242" w:hanging="708"/>
      </w:pPr>
    </w:lvl>
  </w:abstractNum>
  <w:abstractNum w:abstractNumId="12">
    <w:nsid w:val="75E3526B"/>
    <w:multiLevelType w:val="hybridMultilevel"/>
    <w:tmpl w:val="1BD8A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1B2CFB"/>
    <w:multiLevelType w:val="hybridMultilevel"/>
    <w:tmpl w:val="C2C6BE58"/>
    <w:lvl w:ilvl="0" w:tplc="CE1699E6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D57128"/>
    <w:multiLevelType w:val="hybridMultilevel"/>
    <w:tmpl w:val="90D49BB4"/>
    <w:lvl w:ilvl="0" w:tplc="CF824FA0">
      <w:start w:val="6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DCB22A9"/>
    <w:multiLevelType w:val="hybridMultilevel"/>
    <w:tmpl w:val="87A44066"/>
    <w:lvl w:ilvl="0" w:tplc="D83041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7"/>
  </w:num>
  <w:num w:numId="11">
    <w:abstractNumId w:val="15"/>
  </w:num>
  <w:num w:numId="12">
    <w:abstractNumId w:val="1"/>
  </w:num>
  <w:num w:numId="13">
    <w:abstractNumId w:val="9"/>
  </w:num>
  <w:num w:numId="14">
    <w:abstractNumId w:val="5"/>
  </w:num>
  <w:num w:numId="15">
    <w:abstractNumId w:val="1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4477FD"/>
    <w:rsid w:val="00010476"/>
    <w:rsid w:val="000203D2"/>
    <w:rsid w:val="00025927"/>
    <w:rsid w:val="00027331"/>
    <w:rsid w:val="00032CC8"/>
    <w:rsid w:val="00037214"/>
    <w:rsid w:val="000414FB"/>
    <w:rsid w:val="00042D14"/>
    <w:rsid w:val="00050D68"/>
    <w:rsid w:val="000537FF"/>
    <w:rsid w:val="00056F0A"/>
    <w:rsid w:val="0006063F"/>
    <w:rsid w:val="00060C02"/>
    <w:rsid w:val="00061AC5"/>
    <w:rsid w:val="00063475"/>
    <w:rsid w:val="00064D0E"/>
    <w:rsid w:val="000A2A7A"/>
    <w:rsid w:val="000B0480"/>
    <w:rsid w:val="000B73C1"/>
    <w:rsid w:val="000C762F"/>
    <w:rsid w:val="000C7F96"/>
    <w:rsid w:val="000D16FC"/>
    <w:rsid w:val="000E2151"/>
    <w:rsid w:val="000E4F03"/>
    <w:rsid w:val="000E5D37"/>
    <w:rsid w:val="000E7097"/>
    <w:rsid w:val="000E732F"/>
    <w:rsid w:val="000F58FB"/>
    <w:rsid w:val="000F6207"/>
    <w:rsid w:val="001026BD"/>
    <w:rsid w:val="00112429"/>
    <w:rsid w:val="00114B3F"/>
    <w:rsid w:val="0011669D"/>
    <w:rsid w:val="001236BB"/>
    <w:rsid w:val="00127241"/>
    <w:rsid w:val="00134F5D"/>
    <w:rsid w:val="00135F1A"/>
    <w:rsid w:val="00137655"/>
    <w:rsid w:val="00140F2D"/>
    <w:rsid w:val="00151C27"/>
    <w:rsid w:val="00154411"/>
    <w:rsid w:val="00156BE1"/>
    <w:rsid w:val="0017006C"/>
    <w:rsid w:val="0017620D"/>
    <w:rsid w:val="00176513"/>
    <w:rsid w:val="00177C8F"/>
    <w:rsid w:val="001827F0"/>
    <w:rsid w:val="001A326B"/>
    <w:rsid w:val="001A34D3"/>
    <w:rsid w:val="001B2F95"/>
    <w:rsid w:val="001B377A"/>
    <w:rsid w:val="001B4001"/>
    <w:rsid w:val="001B5201"/>
    <w:rsid w:val="001B673C"/>
    <w:rsid w:val="001C58FC"/>
    <w:rsid w:val="001D1804"/>
    <w:rsid w:val="001E1EC6"/>
    <w:rsid w:val="001E3A98"/>
    <w:rsid w:val="001E4334"/>
    <w:rsid w:val="001F186A"/>
    <w:rsid w:val="001F19AE"/>
    <w:rsid w:val="001F4FEE"/>
    <w:rsid w:val="001F5597"/>
    <w:rsid w:val="00216328"/>
    <w:rsid w:val="0022049E"/>
    <w:rsid w:val="00222C61"/>
    <w:rsid w:val="00225BB2"/>
    <w:rsid w:val="00231BD8"/>
    <w:rsid w:val="00233F3E"/>
    <w:rsid w:val="00243027"/>
    <w:rsid w:val="002446B0"/>
    <w:rsid w:val="00245F30"/>
    <w:rsid w:val="0025426C"/>
    <w:rsid w:val="002575F1"/>
    <w:rsid w:val="00257A00"/>
    <w:rsid w:val="00260502"/>
    <w:rsid w:val="00261C6A"/>
    <w:rsid w:val="002628E1"/>
    <w:rsid w:val="002637EF"/>
    <w:rsid w:val="002701C0"/>
    <w:rsid w:val="002740BE"/>
    <w:rsid w:val="002742F0"/>
    <w:rsid w:val="0028094D"/>
    <w:rsid w:val="0028467C"/>
    <w:rsid w:val="00286204"/>
    <w:rsid w:val="00293616"/>
    <w:rsid w:val="002A6AA9"/>
    <w:rsid w:val="002A7A8C"/>
    <w:rsid w:val="002D28E6"/>
    <w:rsid w:val="002F7884"/>
    <w:rsid w:val="00305B9D"/>
    <w:rsid w:val="003121BD"/>
    <w:rsid w:val="00312774"/>
    <w:rsid w:val="00312F29"/>
    <w:rsid w:val="003228E1"/>
    <w:rsid w:val="003232AE"/>
    <w:rsid w:val="00325A46"/>
    <w:rsid w:val="003329B0"/>
    <w:rsid w:val="00334900"/>
    <w:rsid w:val="00342A24"/>
    <w:rsid w:val="003547E3"/>
    <w:rsid w:val="00354ECD"/>
    <w:rsid w:val="003576A7"/>
    <w:rsid w:val="003601C2"/>
    <w:rsid w:val="00366819"/>
    <w:rsid w:val="00371C6F"/>
    <w:rsid w:val="003809EE"/>
    <w:rsid w:val="00380E3A"/>
    <w:rsid w:val="00396DA9"/>
    <w:rsid w:val="00397DD1"/>
    <w:rsid w:val="003A619B"/>
    <w:rsid w:val="003B1FFD"/>
    <w:rsid w:val="003C01D1"/>
    <w:rsid w:val="003D1FCE"/>
    <w:rsid w:val="003D3A27"/>
    <w:rsid w:val="003D3CDD"/>
    <w:rsid w:val="003D726A"/>
    <w:rsid w:val="003E0556"/>
    <w:rsid w:val="003E0EE1"/>
    <w:rsid w:val="003E48E4"/>
    <w:rsid w:val="003E5A31"/>
    <w:rsid w:val="003F54BA"/>
    <w:rsid w:val="003F750A"/>
    <w:rsid w:val="003F7597"/>
    <w:rsid w:val="0040163C"/>
    <w:rsid w:val="004019E7"/>
    <w:rsid w:val="0040264C"/>
    <w:rsid w:val="0041124E"/>
    <w:rsid w:val="0041171C"/>
    <w:rsid w:val="004124FA"/>
    <w:rsid w:val="00415123"/>
    <w:rsid w:val="00417CC5"/>
    <w:rsid w:val="004246A1"/>
    <w:rsid w:val="00435EE9"/>
    <w:rsid w:val="00440838"/>
    <w:rsid w:val="004477FD"/>
    <w:rsid w:val="00450720"/>
    <w:rsid w:val="004654A5"/>
    <w:rsid w:val="00465990"/>
    <w:rsid w:val="00470A0C"/>
    <w:rsid w:val="00470E05"/>
    <w:rsid w:val="00472771"/>
    <w:rsid w:val="0047372B"/>
    <w:rsid w:val="00476FC2"/>
    <w:rsid w:val="004904B5"/>
    <w:rsid w:val="00494306"/>
    <w:rsid w:val="00497AF1"/>
    <w:rsid w:val="004A7614"/>
    <w:rsid w:val="004B6C61"/>
    <w:rsid w:val="004C30EA"/>
    <w:rsid w:val="004D2034"/>
    <w:rsid w:val="004E7327"/>
    <w:rsid w:val="004F5D19"/>
    <w:rsid w:val="00503CAA"/>
    <w:rsid w:val="00503EDE"/>
    <w:rsid w:val="00505C0B"/>
    <w:rsid w:val="00506192"/>
    <w:rsid w:val="00506AC2"/>
    <w:rsid w:val="00507997"/>
    <w:rsid w:val="00510601"/>
    <w:rsid w:val="00513E70"/>
    <w:rsid w:val="00515645"/>
    <w:rsid w:val="00524E99"/>
    <w:rsid w:val="00525412"/>
    <w:rsid w:val="00540A59"/>
    <w:rsid w:val="00541511"/>
    <w:rsid w:val="00541565"/>
    <w:rsid w:val="0054309A"/>
    <w:rsid w:val="00552A31"/>
    <w:rsid w:val="00565F17"/>
    <w:rsid w:val="00567770"/>
    <w:rsid w:val="00591E15"/>
    <w:rsid w:val="005925B6"/>
    <w:rsid w:val="00592A56"/>
    <w:rsid w:val="005A5C41"/>
    <w:rsid w:val="005A71C8"/>
    <w:rsid w:val="005B0BE6"/>
    <w:rsid w:val="005B3037"/>
    <w:rsid w:val="005B3B9B"/>
    <w:rsid w:val="005C421C"/>
    <w:rsid w:val="005E0DC2"/>
    <w:rsid w:val="005F257E"/>
    <w:rsid w:val="00604475"/>
    <w:rsid w:val="00610AFF"/>
    <w:rsid w:val="00610F90"/>
    <w:rsid w:val="006117A0"/>
    <w:rsid w:val="00623DBE"/>
    <w:rsid w:val="00640199"/>
    <w:rsid w:val="006444CD"/>
    <w:rsid w:val="00644D7C"/>
    <w:rsid w:val="00662879"/>
    <w:rsid w:val="00671A77"/>
    <w:rsid w:val="0067303C"/>
    <w:rsid w:val="00676BDF"/>
    <w:rsid w:val="00680DFB"/>
    <w:rsid w:val="00681163"/>
    <w:rsid w:val="0069171F"/>
    <w:rsid w:val="0069449F"/>
    <w:rsid w:val="006B20B9"/>
    <w:rsid w:val="006B6003"/>
    <w:rsid w:val="006B6C6B"/>
    <w:rsid w:val="006C351C"/>
    <w:rsid w:val="006D1AB0"/>
    <w:rsid w:val="006D309E"/>
    <w:rsid w:val="006E590C"/>
    <w:rsid w:val="006E6A33"/>
    <w:rsid w:val="006E7503"/>
    <w:rsid w:val="00701A23"/>
    <w:rsid w:val="00703E17"/>
    <w:rsid w:val="0071365B"/>
    <w:rsid w:val="00715978"/>
    <w:rsid w:val="007165BF"/>
    <w:rsid w:val="0072770F"/>
    <w:rsid w:val="00730ABE"/>
    <w:rsid w:val="007325A4"/>
    <w:rsid w:val="0073573D"/>
    <w:rsid w:val="00735FEE"/>
    <w:rsid w:val="0074532B"/>
    <w:rsid w:val="007571A2"/>
    <w:rsid w:val="007603B3"/>
    <w:rsid w:val="007624B5"/>
    <w:rsid w:val="007638C6"/>
    <w:rsid w:val="00764886"/>
    <w:rsid w:val="00764EB6"/>
    <w:rsid w:val="007758DD"/>
    <w:rsid w:val="00784658"/>
    <w:rsid w:val="00786C69"/>
    <w:rsid w:val="007B2EF0"/>
    <w:rsid w:val="007B3CA8"/>
    <w:rsid w:val="007B7691"/>
    <w:rsid w:val="007D18FA"/>
    <w:rsid w:val="007D54A7"/>
    <w:rsid w:val="007F4172"/>
    <w:rsid w:val="008012C8"/>
    <w:rsid w:val="00803DBE"/>
    <w:rsid w:val="00811C88"/>
    <w:rsid w:val="0081396B"/>
    <w:rsid w:val="00820A0E"/>
    <w:rsid w:val="008258E1"/>
    <w:rsid w:val="00826F8F"/>
    <w:rsid w:val="00827541"/>
    <w:rsid w:val="008327A4"/>
    <w:rsid w:val="008401F7"/>
    <w:rsid w:val="00841F2B"/>
    <w:rsid w:val="00842B1B"/>
    <w:rsid w:val="00843F1F"/>
    <w:rsid w:val="008501E1"/>
    <w:rsid w:val="00850DDD"/>
    <w:rsid w:val="008564F3"/>
    <w:rsid w:val="008604AC"/>
    <w:rsid w:val="0086649C"/>
    <w:rsid w:val="00883CAF"/>
    <w:rsid w:val="00886498"/>
    <w:rsid w:val="00887BFB"/>
    <w:rsid w:val="00892686"/>
    <w:rsid w:val="00896672"/>
    <w:rsid w:val="008A03D7"/>
    <w:rsid w:val="008B291F"/>
    <w:rsid w:val="008B3BBC"/>
    <w:rsid w:val="008C063C"/>
    <w:rsid w:val="008D3C82"/>
    <w:rsid w:val="008D546C"/>
    <w:rsid w:val="008E058A"/>
    <w:rsid w:val="008E5264"/>
    <w:rsid w:val="008F2483"/>
    <w:rsid w:val="008F2EBE"/>
    <w:rsid w:val="008F32F3"/>
    <w:rsid w:val="008F4EAA"/>
    <w:rsid w:val="00913287"/>
    <w:rsid w:val="00914C36"/>
    <w:rsid w:val="00915794"/>
    <w:rsid w:val="00917166"/>
    <w:rsid w:val="00930E9C"/>
    <w:rsid w:val="009358D4"/>
    <w:rsid w:val="0094063A"/>
    <w:rsid w:val="00941D63"/>
    <w:rsid w:val="009421A0"/>
    <w:rsid w:val="009427F6"/>
    <w:rsid w:val="009502EC"/>
    <w:rsid w:val="0095296A"/>
    <w:rsid w:val="009533BF"/>
    <w:rsid w:val="00956B34"/>
    <w:rsid w:val="00956B91"/>
    <w:rsid w:val="00960BF7"/>
    <w:rsid w:val="00961C3D"/>
    <w:rsid w:val="0096413A"/>
    <w:rsid w:val="00971E45"/>
    <w:rsid w:val="0097295D"/>
    <w:rsid w:val="00974280"/>
    <w:rsid w:val="009869FE"/>
    <w:rsid w:val="009928C0"/>
    <w:rsid w:val="009A7000"/>
    <w:rsid w:val="009B158E"/>
    <w:rsid w:val="009B745D"/>
    <w:rsid w:val="009C540F"/>
    <w:rsid w:val="009D2AE8"/>
    <w:rsid w:val="009D40F1"/>
    <w:rsid w:val="009E26C7"/>
    <w:rsid w:val="009E7DBA"/>
    <w:rsid w:val="00A0080B"/>
    <w:rsid w:val="00A217F4"/>
    <w:rsid w:val="00A32B0A"/>
    <w:rsid w:val="00A3401E"/>
    <w:rsid w:val="00A356CA"/>
    <w:rsid w:val="00A35AB0"/>
    <w:rsid w:val="00A52350"/>
    <w:rsid w:val="00A53F3E"/>
    <w:rsid w:val="00A57F21"/>
    <w:rsid w:val="00A62933"/>
    <w:rsid w:val="00A718CC"/>
    <w:rsid w:val="00A82B1B"/>
    <w:rsid w:val="00A9006F"/>
    <w:rsid w:val="00A9049E"/>
    <w:rsid w:val="00A91250"/>
    <w:rsid w:val="00A9181A"/>
    <w:rsid w:val="00A97972"/>
    <w:rsid w:val="00AB1C81"/>
    <w:rsid w:val="00AB7DE4"/>
    <w:rsid w:val="00AD30D3"/>
    <w:rsid w:val="00AD579C"/>
    <w:rsid w:val="00AF1D63"/>
    <w:rsid w:val="00AF27A6"/>
    <w:rsid w:val="00AF2D03"/>
    <w:rsid w:val="00AF398B"/>
    <w:rsid w:val="00AF5A5F"/>
    <w:rsid w:val="00B0418C"/>
    <w:rsid w:val="00B06A42"/>
    <w:rsid w:val="00B078FB"/>
    <w:rsid w:val="00B17D64"/>
    <w:rsid w:val="00B252EB"/>
    <w:rsid w:val="00B359FA"/>
    <w:rsid w:val="00B362F6"/>
    <w:rsid w:val="00B433B2"/>
    <w:rsid w:val="00B44FFB"/>
    <w:rsid w:val="00B60E0B"/>
    <w:rsid w:val="00B621C0"/>
    <w:rsid w:val="00B65877"/>
    <w:rsid w:val="00B7079E"/>
    <w:rsid w:val="00B708C1"/>
    <w:rsid w:val="00B90E7C"/>
    <w:rsid w:val="00B941A2"/>
    <w:rsid w:val="00BA6782"/>
    <w:rsid w:val="00BC1CE0"/>
    <w:rsid w:val="00BC680D"/>
    <w:rsid w:val="00BD1A2E"/>
    <w:rsid w:val="00BD39FE"/>
    <w:rsid w:val="00BD6F47"/>
    <w:rsid w:val="00BE052C"/>
    <w:rsid w:val="00BE193B"/>
    <w:rsid w:val="00BE319E"/>
    <w:rsid w:val="00BE3C82"/>
    <w:rsid w:val="00BE6C6B"/>
    <w:rsid w:val="00BF0F7A"/>
    <w:rsid w:val="00BF5F58"/>
    <w:rsid w:val="00BF6D6C"/>
    <w:rsid w:val="00C05206"/>
    <w:rsid w:val="00C1660C"/>
    <w:rsid w:val="00C17FB9"/>
    <w:rsid w:val="00C30015"/>
    <w:rsid w:val="00C3290F"/>
    <w:rsid w:val="00C36E01"/>
    <w:rsid w:val="00C42689"/>
    <w:rsid w:val="00C43C1E"/>
    <w:rsid w:val="00C46FD5"/>
    <w:rsid w:val="00C53E07"/>
    <w:rsid w:val="00C658D9"/>
    <w:rsid w:val="00C736AC"/>
    <w:rsid w:val="00C773EC"/>
    <w:rsid w:val="00C83EAF"/>
    <w:rsid w:val="00C85472"/>
    <w:rsid w:val="00C91B3F"/>
    <w:rsid w:val="00CA07D0"/>
    <w:rsid w:val="00CA18A6"/>
    <w:rsid w:val="00CA76B8"/>
    <w:rsid w:val="00CA7A02"/>
    <w:rsid w:val="00CB32FE"/>
    <w:rsid w:val="00CB71A2"/>
    <w:rsid w:val="00CC0F0F"/>
    <w:rsid w:val="00CC3013"/>
    <w:rsid w:val="00CC684E"/>
    <w:rsid w:val="00CC7E6D"/>
    <w:rsid w:val="00CD0708"/>
    <w:rsid w:val="00CD4200"/>
    <w:rsid w:val="00CD69CA"/>
    <w:rsid w:val="00CD772B"/>
    <w:rsid w:val="00CE2CD7"/>
    <w:rsid w:val="00CE5779"/>
    <w:rsid w:val="00CF4ACC"/>
    <w:rsid w:val="00CF7079"/>
    <w:rsid w:val="00D134E8"/>
    <w:rsid w:val="00D214BB"/>
    <w:rsid w:val="00D2635B"/>
    <w:rsid w:val="00D27BAC"/>
    <w:rsid w:val="00D40063"/>
    <w:rsid w:val="00D46DD8"/>
    <w:rsid w:val="00D531BD"/>
    <w:rsid w:val="00D575C0"/>
    <w:rsid w:val="00D73429"/>
    <w:rsid w:val="00D74833"/>
    <w:rsid w:val="00D80A64"/>
    <w:rsid w:val="00DA22CB"/>
    <w:rsid w:val="00DA400D"/>
    <w:rsid w:val="00DA5B91"/>
    <w:rsid w:val="00DA60B9"/>
    <w:rsid w:val="00DA75C4"/>
    <w:rsid w:val="00DB6F83"/>
    <w:rsid w:val="00DC7CDF"/>
    <w:rsid w:val="00DD64B1"/>
    <w:rsid w:val="00DD6A15"/>
    <w:rsid w:val="00DE1D2A"/>
    <w:rsid w:val="00DE5544"/>
    <w:rsid w:val="00DF64C2"/>
    <w:rsid w:val="00E00560"/>
    <w:rsid w:val="00E07FB4"/>
    <w:rsid w:val="00E10B5B"/>
    <w:rsid w:val="00E23375"/>
    <w:rsid w:val="00E32537"/>
    <w:rsid w:val="00E37011"/>
    <w:rsid w:val="00E3736F"/>
    <w:rsid w:val="00E37479"/>
    <w:rsid w:val="00E50748"/>
    <w:rsid w:val="00E57A65"/>
    <w:rsid w:val="00E660B1"/>
    <w:rsid w:val="00E6622F"/>
    <w:rsid w:val="00E82375"/>
    <w:rsid w:val="00E867E8"/>
    <w:rsid w:val="00E87442"/>
    <w:rsid w:val="00E91ACD"/>
    <w:rsid w:val="00EA20EC"/>
    <w:rsid w:val="00EA2B0A"/>
    <w:rsid w:val="00EA331C"/>
    <w:rsid w:val="00EA5837"/>
    <w:rsid w:val="00EC09C1"/>
    <w:rsid w:val="00ED6E22"/>
    <w:rsid w:val="00EE60CB"/>
    <w:rsid w:val="00EF14CB"/>
    <w:rsid w:val="00EF410C"/>
    <w:rsid w:val="00F06B55"/>
    <w:rsid w:val="00F1222D"/>
    <w:rsid w:val="00F17724"/>
    <w:rsid w:val="00F21F3B"/>
    <w:rsid w:val="00F2627B"/>
    <w:rsid w:val="00F26868"/>
    <w:rsid w:val="00F33AC3"/>
    <w:rsid w:val="00F34DE9"/>
    <w:rsid w:val="00F36DC4"/>
    <w:rsid w:val="00F36F31"/>
    <w:rsid w:val="00F44F80"/>
    <w:rsid w:val="00F57B42"/>
    <w:rsid w:val="00F631BF"/>
    <w:rsid w:val="00F76F96"/>
    <w:rsid w:val="00F80450"/>
    <w:rsid w:val="00F855FA"/>
    <w:rsid w:val="00F907F3"/>
    <w:rsid w:val="00F9217A"/>
    <w:rsid w:val="00F93F9B"/>
    <w:rsid w:val="00F968C2"/>
    <w:rsid w:val="00FA2F2D"/>
    <w:rsid w:val="00FB1DC4"/>
    <w:rsid w:val="00FB6972"/>
    <w:rsid w:val="00FC416A"/>
    <w:rsid w:val="00FC43B4"/>
    <w:rsid w:val="00FC4FA6"/>
    <w:rsid w:val="00FC64DD"/>
    <w:rsid w:val="00FC7536"/>
    <w:rsid w:val="00FC7AFA"/>
    <w:rsid w:val="00FD2707"/>
    <w:rsid w:val="00FE3EEF"/>
    <w:rsid w:val="00FF6110"/>
    <w:rsid w:val="00FF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7FD"/>
    <w:pPr>
      <w:spacing w:line="270" w:lineRule="atLeast"/>
    </w:pPr>
    <w:rPr>
      <w:rFonts w:ascii="Times New Roman" w:eastAsia="Times New Roman" w:hAnsi="Times New Roman"/>
      <w:sz w:val="23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4477FD"/>
    <w:pPr>
      <w:keepNext/>
      <w:keepLines/>
      <w:pageBreakBefore/>
      <w:numPr>
        <w:numId w:val="1"/>
      </w:numPr>
      <w:suppressAutoHyphens/>
      <w:spacing w:before="2680" w:after="130" w:line="320" w:lineRule="exact"/>
      <w:outlineLvl w:val="0"/>
    </w:pPr>
    <w:rPr>
      <w:rFonts w:ascii="DaneHelveticaNeue" w:hAnsi="DaneHelveticaNeue"/>
      <w:b/>
      <w:sz w:val="32"/>
    </w:rPr>
  </w:style>
  <w:style w:type="paragraph" w:styleId="Heading2">
    <w:name w:val="heading 2"/>
    <w:basedOn w:val="Heading1"/>
    <w:next w:val="BodyText"/>
    <w:link w:val="Heading2Char"/>
    <w:qFormat/>
    <w:rsid w:val="004477FD"/>
    <w:pPr>
      <w:pageBreakBefore w:val="0"/>
      <w:numPr>
        <w:ilvl w:val="1"/>
      </w:numPr>
      <w:spacing w:before="270" w:after="90" w:line="270" w:lineRule="exact"/>
      <w:outlineLvl w:val="1"/>
    </w:pPr>
    <w:rPr>
      <w:sz w:val="27"/>
    </w:rPr>
  </w:style>
  <w:style w:type="paragraph" w:styleId="Heading3">
    <w:name w:val="heading 3"/>
    <w:basedOn w:val="Heading2"/>
    <w:next w:val="BodyText"/>
    <w:link w:val="Heading3Char"/>
    <w:qFormat/>
    <w:rsid w:val="004477FD"/>
    <w:pPr>
      <w:numPr>
        <w:ilvl w:val="2"/>
      </w:numPr>
      <w:spacing w:after="60"/>
      <w:outlineLvl w:val="2"/>
    </w:pPr>
    <w:rPr>
      <w:sz w:val="23"/>
    </w:rPr>
  </w:style>
  <w:style w:type="paragraph" w:styleId="Heading4">
    <w:name w:val="heading 4"/>
    <w:basedOn w:val="Normal"/>
    <w:next w:val="BodyText"/>
    <w:link w:val="Heading4Char"/>
    <w:qFormat/>
    <w:rsid w:val="004477FD"/>
    <w:pPr>
      <w:keepNext/>
      <w:keepLines/>
      <w:numPr>
        <w:ilvl w:val="3"/>
        <w:numId w:val="1"/>
      </w:num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4477F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4477F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4477F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4477F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4477F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477FD"/>
    <w:rPr>
      <w:rFonts w:ascii="DaneHelveticaNeue" w:eastAsia="Times New Roman" w:hAnsi="DaneHelveticaNeue"/>
      <w:b/>
      <w:sz w:val="32"/>
      <w:lang w:val="en-GB"/>
    </w:rPr>
  </w:style>
  <w:style w:type="character" w:customStyle="1" w:styleId="Heading2Char">
    <w:name w:val="Heading 2 Char"/>
    <w:link w:val="Heading2"/>
    <w:rsid w:val="004477FD"/>
    <w:rPr>
      <w:rFonts w:ascii="DaneHelveticaNeue" w:eastAsia="Times New Roman" w:hAnsi="DaneHelveticaNeue"/>
      <w:b/>
      <w:sz w:val="27"/>
      <w:lang w:val="en-GB"/>
    </w:rPr>
  </w:style>
  <w:style w:type="character" w:customStyle="1" w:styleId="Heading3Char">
    <w:name w:val="Heading 3 Char"/>
    <w:link w:val="Heading3"/>
    <w:rsid w:val="004477FD"/>
    <w:rPr>
      <w:rFonts w:ascii="DaneHelveticaNeue" w:eastAsia="Times New Roman" w:hAnsi="DaneHelveticaNeue"/>
      <w:b/>
      <w:sz w:val="23"/>
      <w:lang w:val="en-GB"/>
    </w:rPr>
  </w:style>
  <w:style w:type="character" w:customStyle="1" w:styleId="Heading4Char">
    <w:name w:val="Heading 4 Char"/>
    <w:link w:val="Heading4"/>
    <w:rsid w:val="004477FD"/>
    <w:rPr>
      <w:rFonts w:ascii="Times New Roman" w:eastAsia="Times New Roman" w:hAnsi="Times New Roman"/>
      <w:b/>
      <w:sz w:val="23"/>
      <w:lang w:val="en-GB"/>
    </w:rPr>
  </w:style>
  <w:style w:type="character" w:customStyle="1" w:styleId="Heading5Char">
    <w:name w:val="Heading 5 Char"/>
    <w:link w:val="Heading5"/>
    <w:rsid w:val="004477FD"/>
    <w:rPr>
      <w:rFonts w:ascii="Arial" w:eastAsia="Times New Roman" w:hAnsi="Arial"/>
      <w:sz w:val="22"/>
      <w:lang w:val="en-GB"/>
    </w:rPr>
  </w:style>
  <w:style w:type="character" w:customStyle="1" w:styleId="Heading6Char">
    <w:name w:val="Heading 6 Char"/>
    <w:link w:val="Heading6"/>
    <w:rsid w:val="004477FD"/>
    <w:rPr>
      <w:rFonts w:ascii="Arial" w:eastAsia="Times New Roman" w:hAnsi="Arial"/>
      <w:i/>
      <w:sz w:val="22"/>
      <w:lang w:val="en-GB"/>
    </w:rPr>
  </w:style>
  <w:style w:type="character" w:customStyle="1" w:styleId="Heading7Char">
    <w:name w:val="Heading 7 Char"/>
    <w:link w:val="Heading7"/>
    <w:rsid w:val="004477FD"/>
    <w:rPr>
      <w:rFonts w:ascii="Arial" w:eastAsia="Times New Roman" w:hAnsi="Arial"/>
      <w:sz w:val="23"/>
      <w:lang w:val="en-GB"/>
    </w:rPr>
  </w:style>
  <w:style w:type="character" w:customStyle="1" w:styleId="Heading8Char">
    <w:name w:val="Heading 8 Char"/>
    <w:link w:val="Heading8"/>
    <w:rsid w:val="004477FD"/>
    <w:rPr>
      <w:rFonts w:ascii="Arial" w:eastAsia="Times New Roman" w:hAnsi="Arial"/>
      <w:i/>
      <w:sz w:val="23"/>
      <w:lang w:val="en-GB"/>
    </w:rPr>
  </w:style>
  <w:style w:type="character" w:customStyle="1" w:styleId="Heading9Char">
    <w:name w:val="Heading 9 Char"/>
    <w:link w:val="Heading9"/>
    <w:rsid w:val="004477FD"/>
    <w:rPr>
      <w:rFonts w:ascii="Arial" w:eastAsia="Times New Roman" w:hAnsi="Arial"/>
      <w:i/>
      <w:sz w:val="18"/>
      <w:lang w:val="en-GB"/>
    </w:rPr>
  </w:style>
  <w:style w:type="paragraph" w:styleId="BodyText">
    <w:name w:val="Body Text"/>
    <w:basedOn w:val="Normal"/>
    <w:link w:val="BodyTextChar"/>
    <w:rsid w:val="004477FD"/>
    <w:pPr>
      <w:spacing w:after="270"/>
    </w:pPr>
  </w:style>
  <w:style w:type="character" w:customStyle="1" w:styleId="BodyTextChar">
    <w:name w:val="Body Text Char"/>
    <w:link w:val="BodyText"/>
    <w:rsid w:val="004477FD"/>
    <w:rPr>
      <w:rFonts w:ascii="Times New Roman" w:eastAsia="Times New Roman" w:hAnsi="Times New Roman"/>
      <w:sz w:val="23"/>
      <w:lang w:val="en-GB"/>
    </w:rPr>
  </w:style>
  <w:style w:type="character" w:styleId="Hyperlink">
    <w:name w:val="Hyperlink"/>
    <w:uiPriority w:val="99"/>
    <w:rsid w:val="004477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E1EC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1E1EC6"/>
    <w:rPr>
      <w:rFonts w:ascii="Times New Roman" w:eastAsia="Times New Roman" w:hAnsi="Times New Roman"/>
      <w:sz w:val="23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1E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1E1EC6"/>
    <w:rPr>
      <w:rFonts w:ascii="Times New Roman" w:eastAsia="Times New Roman" w:hAnsi="Times New Roman"/>
      <w:sz w:val="23"/>
      <w:lang w:val="en-GB"/>
    </w:rPr>
  </w:style>
  <w:style w:type="character" w:customStyle="1" w:styleId="ListParagraphChar">
    <w:name w:val="List Paragraph Char"/>
    <w:link w:val="ListParagraph"/>
    <w:locked/>
    <w:rsid w:val="002A6AA9"/>
    <w:rPr>
      <w:sz w:val="22"/>
      <w:szCs w:val="22"/>
    </w:rPr>
  </w:style>
  <w:style w:type="paragraph" w:styleId="ListParagraph">
    <w:name w:val="List Paragraph"/>
    <w:basedOn w:val="Normal"/>
    <w:link w:val="ListParagraphChar"/>
    <w:qFormat/>
    <w:rsid w:val="002A6A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BF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7BFB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Default">
    <w:name w:val="Default"/>
    <w:link w:val="DefaultChar"/>
    <w:rsid w:val="001236B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Web">
    <w:name w:val="Normal (Web)"/>
    <w:basedOn w:val="Normal"/>
    <w:semiHidden/>
    <w:rsid w:val="004124F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F54B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F54BA"/>
    <w:rPr>
      <w:rFonts w:ascii="Times New Roman" w:eastAsia="Times New Roman" w:hAnsi="Times New Roman"/>
      <w:sz w:val="16"/>
      <w:szCs w:val="16"/>
      <w:lang w:val="en-GB"/>
    </w:rPr>
  </w:style>
  <w:style w:type="character" w:customStyle="1" w:styleId="DefaultChar">
    <w:name w:val="Default Char"/>
    <w:link w:val="Default"/>
    <w:locked/>
    <w:rsid w:val="00CC3013"/>
    <w:rPr>
      <w:rFonts w:ascii="Tahoma" w:eastAsia="Times New Roman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Radmila_Z\AppData\Local\Microsoft\Windows\Radmila_Z\AppData\Local\Microsoft\Windows\Violeta%20Kostic\AppData\Local\Microsoft\Documents%20and%20Settings\Violeta\Local%20Settings\Documents%20and%20Settings\Violeta\Local%20Settings\Temporary%20Internet%20Files\Content.IE5\AppData\Local\Microsoft\Windows\Temporary%20Internet%20Files\Content.IE5\OWHUAV06\www.srbijavode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dmila.zvonar@srbijavode.r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Jelena\Desktop\www.srbijavode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CD92B-266A-460E-8D45-E27181DE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881</Words>
  <Characters>5025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JVP Srbijavode</Company>
  <LinksUpToDate>false</LinksUpToDate>
  <CharactersWithSpaces>5895</CharactersWithSpaces>
  <SharedDoc>false</SharedDoc>
  <HLinks>
    <vt:vector size="54" baseType="variant">
      <vt:variant>
        <vt:i4>7798794</vt:i4>
      </vt:variant>
      <vt:variant>
        <vt:i4>24</vt:i4>
      </vt:variant>
      <vt:variant>
        <vt:i4>0</vt:i4>
      </vt:variant>
      <vt:variant>
        <vt:i4>5</vt:i4>
      </vt:variant>
      <vt:variant>
        <vt:lpwstr>mailto:jelena.djordjevic@srbijavode.rs</vt:lpwstr>
      </vt:variant>
      <vt:variant>
        <vt:lpwstr/>
      </vt:variant>
      <vt:variant>
        <vt:i4>6029364</vt:i4>
      </vt:variant>
      <vt:variant>
        <vt:i4>21</vt:i4>
      </vt:variant>
      <vt:variant>
        <vt:i4>0</vt:i4>
      </vt:variant>
      <vt:variant>
        <vt:i4>5</vt:i4>
      </vt:variant>
      <vt:variant>
        <vt:lpwstr>mailto:zoran.stankovic@srbijavode.rs</vt:lpwstr>
      </vt:variant>
      <vt:variant>
        <vt:lpwstr/>
      </vt:variant>
      <vt:variant>
        <vt:i4>77</vt:i4>
      </vt:variant>
      <vt:variant>
        <vt:i4>18</vt:i4>
      </vt:variant>
      <vt:variant>
        <vt:i4>0</vt:i4>
      </vt:variant>
      <vt:variant>
        <vt:i4>5</vt:i4>
      </vt:variant>
      <vt:variant>
        <vt:lpwstr>http://www.mrzsp.gov.rs/</vt:lpwstr>
      </vt:variant>
      <vt:variant>
        <vt:lpwstr/>
      </vt:variant>
      <vt:variant>
        <vt:i4>3407927</vt:i4>
      </vt:variant>
      <vt:variant>
        <vt:i4>15</vt:i4>
      </vt:variant>
      <vt:variant>
        <vt:i4>0</vt:i4>
      </vt:variant>
      <vt:variant>
        <vt:i4>5</vt:i4>
      </vt:variant>
      <vt:variant>
        <vt:lpwstr>http://www.sepa.gov.rs/</vt:lpwstr>
      </vt:variant>
      <vt:variant>
        <vt:lpwstr/>
      </vt:variant>
      <vt:variant>
        <vt:i4>720979</vt:i4>
      </vt:variant>
      <vt:variant>
        <vt:i4>12</vt:i4>
      </vt:variant>
      <vt:variant>
        <vt:i4>0</vt:i4>
      </vt:variant>
      <vt:variant>
        <vt:i4>5</vt:i4>
      </vt:variant>
      <vt:variant>
        <vt:lpwstr>http://www.merzs.gov.rs/</vt:lpwstr>
      </vt:variant>
      <vt:variant>
        <vt:lpwstr/>
      </vt:variant>
      <vt:variant>
        <vt:i4>5963780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Settings\Jelena\Desktop\www.srbijavode.rs</vt:lpwstr>
      </vt:variant>
      <vt:variant>
        <vt:lpwstr/>
      </vt:variant>
      <vt:variant>
        <vt:i4>6422573</vt:i4>
      </vt:variant>
      <vt:variant>
        <vt:i4>6</vt:i4>
      </vt:variant>
      <vt:variant>
        <vt:i4>0</vt:i4>
      </vt:variant>
      <vt:variant>
        <vt:i4>5</vt:i4>
      </vt:variant>
      <vt:variant>
        <vt:lpwstr>http://www.portal.ujn.gov/</vt:lpwstr>
      </vt:variant>
      <vt:variant>
        <vt:lpwstr/>
      </vt:variant>
      <vt:variant>
        <vt:i4>6750312</vt:i4>
      </vt:variant>
      <vt:variant>
        <vt:i4>3</vt:i4>
      </vt:variant>
      <vt:variant>
        <vt:i4>0</vt:i4>
      </vt:variant>
      <vt:variant>
        <vt:i4>5</vt:i4>
      </vt:variant>
      <vt:variant>
        <vt:lpwstr>http://www.malizvornik.rs/</vt:lpwstr>
      </vt:variant>
      <vt:variant>
        <vt:lpwstr/>
      </vt:variant>
      <vt:variant>
        <vt:i4>1704028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Settings\Violeta\Local Settings\Documents and Settings\Violeta\Local Settings\Temporary Internet Files\Content.IE5\AppData\Local\Microsoft\Windows\Temporary Internet Files\Content.IE5\OWHUAV06\www.srbijavode.rs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Violeta Kostic</cp:lastModifiedBy>
  <cp:revision>3</cp:revision>
  <cp:lastPrinted>2017-10-03T07:51:00Z</cp:lastPrinted>
  <dcterms:created xsi:type="dcterms:W3CDTF">2017-10-03T07:52:00Z</dcterms:created>
  <dcterms:modified xsi:type="dcterms:W3CDTF">2017-10-03T08:15:00Z</dcterms:modified>
</cp:coreProperties>
</file>